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9676" w14:textId="77777777" w:rsidR="00B84DA3" w:rsidRDefault="00000000">
      <w:pPr>
        <w:spacing w:after="0"/>
        <w:ind w:left="1"/>
      </w:pPr>
      <w:r>
        <w:rPr>
          <w:noProof/>
        </w:rPr>
        <w:drawing>
          <wp:inline distT="0" distB="0" distL="0" distR="0" wp14:anchorId="61575AA8" wp14:editId="6F3DCB73">
            <wp:extent cx="5760720" cy="8148321"/>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5760720" cy="8148321"/>
                    </a:xfrm>
                    <a:prstGeom prst="rect">
                      <a:avLst/>
                    </a:prstGeom>
                  </pic:spPr>
                </pic:pic>
              </a:graphicData>
            </a:graphic>
          </wp:inline>
        </w:drawing>
      </w:r>
    </w:p>
    <w:p w14:paraId="31161937" w14:textId="77777777" w:rsidR="00B84DA3" w:rsidRDefault="00000000">
      <w:pPr>
        <w:spacing w:after="100" w:line="404" w:lineRule="auto"/>
        <w:jc w:val="both"/>
      </w:pPr>
      <w:r>
        <w:t xml:space="preserve"> </w:t>
      </w:r>
      <w:r>
        <w:rPr>
          <w:rFonts w:ascii="Times New Roman" w:eastAsia="Times New Roman" w:hAnsi="Times New Roman" w:cs="Times New Roman"/>
          <w:sz w:val="18"/>
        </w:rPr>
        <w:t xml:space="preserve"> </w:t>
      </w:r>
    </w:p>
    <w:p w14:paraId="37D21FA2" w14:textId="77777777" w:rsidR="00B84DA3" w:rsidRDefault="00000000">
      <w:pPr>
        <w:spacing w:after="0"/>
      </w:pPr>
      <w:r>
        <w:rPr>
          <w:rFonts w:ascii="Arial" w:eastAsia="Arial" w:hAnsi="Arial" w:cs="Arial"/>
          <w:b/>
          <w:sz w:val="44"/>
        </w:rPr>
        <w:t xml:space="preserve"> </w:t>
      </w:r>
      <w:r>
        <w:rPr>
          <w:rFonts w:ascii="Arial" w:eastAsia="Arial" w:hAnsi="Arial" w:cs="Arial"/>
          <w:b/>
          <w:sz w:val="44"/>
        </w:rPr>
        <w:tab/>
        <w:t xml:space="preserve"> </w:t>
      </w:r>
    </w:p>
    <w:p w14:paraId="13145CBA" w14:textId="77777777" w:rsidR="00B84DA3" w:rsidRDefault="00000000">
      <w:pPr>
        <w:pStyle w:val="Titre1"/>
      </w:pPr>
      <w:r>
        <w:lastRenderedPageBreak/>
        <w:t xml:space="preserve">REGLEMENT </w:t>
      </w:r>
    </w:p>
    <w:p w14:paraId="0F35FB01" w14:textId="77777777" w:rsidR="00B84DA3" w:rsidRDefault="00000000">
      <w:pPr>
        <w:spacing w:after="0"/>
        <w:ind w:left="72"/>
        <w:jc w:val="center"/>
      </w:pPr>
      <w:r>
        <w:rPr>
          <w:rFonts w:ascii="Arial" w:eastAsia="Arial" w:hAnsi="Arial" w:cs="Arial"/>
          <w:b/>
          <w:sz w:val="44"/>
        </w:rPr>
        <w:t xml:space="preserve"> </w:t>
      </w:r>
    </w:p>
    <w:p w14:paraId="24EB0804" w14:textId="77777777" w:rsidR="00B84DA3" w:rsidRDefault="00000000">
      <w:pPr>
        <w:pStyle w:val="Titre2"/>
        <w:ind w:left="-5"/>
      </w:pPr>
      <w:r>
        <w:t xml:space="preserve">Article 1 : Organisation Générale </w:t>
      </w:r>
    </w:p>
    <w:p w14:paraId="679F5333" w14:textId="77777777" w:rsidR="00B84DA3" w:rsidRDefault="00000000">
      <w:pPr>
        <w:spacing w:after="5" w:line="250" w:lineRule="auto"/>
        <w:ind w:left="-5" w:right="36" w:hanging="10"/>
        <w:jc w:val="both"/>
      </w:pPr>
      <w:r>
        <w:rPr>
          <w:sz w:val="24"/>
        </w:rPr>
        <w:t>A l'occasion de la 3</w:t>
      </w:r>
      <w:r>
        <w:rPr>
          <w:sz w:val="24"/>
          <w:vertAlign w:val="superscript"/>
        </w:rPr>
        <w:t>ème</w:t>
      </w:r>
      <w:r>
        <w:rPr>
          <w:sz w:val="24"/>
        </w:rPr>
        <w:t xml:space="preserve"> édition du festival </w:t>
      </w:r>
      <w:proofErr w:type="spellStart"/>
      <w:r>
        <w:rPr>
          <w:sz w:val="24"/>
        </w:rPr>
        <w:t>Attrap’Sons</w:t>
      </w:r>
      <w:proofErr w:type="spellEnd"/>
      <w:r>
        <w:rPr>
          <w:sz w:val="24"/>
        </w:rPr>
        <w:t xml:space="preserve"> qui se déroulera du 25 au 27 Aout 2023, </w:t>
      </w:r>
      <w:proofErr w:type="spellStart"/>
      <w:r>
        <w:rPr>
          <w:sz w:val="24"/>
        </w:rPr>
        <w:t>Fest</w:t>
      </w:r>
      <w:proofErr w:type="spellEnd"/>
      <w:r>
        <w:rPr>
          <w:sz w:val="24"/>
        </w:rPr>
        <w:t xml:space="preserve"> In Leff organise son 1er tremplin. </w:t>
      </w:r>
    </w:p>
    <w:p w14:paraId="6647ABE2" w14:textId="77777777" w:rsidR="00B84DA3" w:rsidRDefault="00000000">
      <w:pPr>
        <w:spacing w:after="180"/>
      </w:pPr>
      <w:r>
        <w:rPr>
          <w:sz w:val="24"/>
        </w:rPr>
        <w:t xml:space="preserve"> </w:t>
      </w:r>
    </w:p>
    <w:p w14:paraId="6699ED91" w14:textId="77777777" w:rsidR="00B84DA3" w:rsidRDefault="00000000">
      <w:pPr>
        <w:pStyle w:val="Titre2"/>
        <w:ind w:left="-5"/>
      </w:pPr>
      <w:r>
        <w:t xml:space="preserve">Article 2 : Conditions d’inscription </w:t>
      </w:r>
    </w:p>
    <w:p w14:paraId="3A3BC62B" w14:textId="77777777" w:rsidR="00B84DA3" w:rsidRDefault="00000000">
      <w:pPr>
        <w:spacing w:after="5" w:line="250" w:lineRule="auto"/>
        <w:ind w:left="-5" w:right="36" w:hanging="10"/>
        <w:jc w:val="both"/>
      </w:pPr>
      <w:r>
        <w:rPr>
          <w:sz w:val="24"/>
        </w:rPr>
        <w:t xml:space="preserve">Le tremplin </w:t>
      </w:r>
      <w:proofErr w:type="spellStart"/>
      <w:r>
        <w:rPr>
          <w:sz w:val="24"/>
        </w:rPr>
        <w:t>Attrap’Sons</w:t>
      </w:r>
      <w:proofErr w:type="spellEnd"/>
      <w:r>
        <w:rPr>
          <w:sz w:val="24"/>
        </w:rPr>
        <w:t xml:space="preserve"> est ouvert à tous les groupes ou artistes musiciens répondant aux critères suivants : - Avoir plus de 18 ans </w:t>
      </w:r>
    </w:p>
    <w:p w14:paraId="222E2814" w14:textId="77777777" w:rsidR="00B84DA3" w:rsidRDefault="00000000">
      <w:pPr>
        <w:numPr>
          <w:ilvl w:val="0"/>
          <w:numId w:val="1"/>
        </w:numPr>
        <w:spacing w:after="5" w:line="250" w:lineRule="auto"/>
        <w:ind w:right="36" w:hanging="130"/>
        <w:jc w:val="both"/>
      </w:pPr>
      <w:r>
        <w:rPr>
          <w:sz w:val="24"/>
        </w:rPr>
        <w:t xml:space="preserve">Avoir un des membres du groupe (au minimum) implanté dans les Côtes d’Armor </w:t>
      </w:r>
    </w:p>
    <w:p w14:paraId="5FC4538A" w14:textId="77777777" w:rsidR="00B84DA3" w:rsidRDefault="00000000">
      <w:pPr>
        <w:numPr>
          <w:ilvl w:val="0"/>
          <w:numId w:val="1"/>
        </w:numPr>
        <w:spacing w:after="5" w:line="250" w:lineRule="auto"/>
        <w:ind w:right="36" w:hanging="130"/>
        <w:jc w:val="both"/>
      </w:pPr>
      <w:r>
        <w:rPr>
          <w:sz w:val="24"/>
        </w:rPr>
        <w:t xml:space="preserve">Être amateur ou dans une démarche de professionnalisation </w:t>
      </w:r>
    </w:p>
    <w:p w14:paraId="09C5D1E4" w14:textId="77777777" w:rsidR="00B84DA3" w:rsidRDefault="00000000">
      <w:pPr>
        <w:numPr>
          <w:ilvl w:val="0"/>
          <w:numId w:val="1"/>
        </w:numPr>
        <w:spacing w:after="5" w:line="250" w:lineRule="auto"/>
        <w:ind w:right="36" w:hanging="130"/>
        <w:jc w:val="both"/>
      </w:pPr>
      <w:r>
        <w:rPr>
          <w:sz w:val="24"/>
        </w:rPr>
        <w:t xml:space="preserve">Na pas être sous contrat avec un label phonographique ou un éditeur </w:t>
      </w:r>
    </w:p>
    <w:p w14:paraId="0511DBDE" w14:textId="77777777" w:rsidR="00B84DA3" w:rsidRDefault="00000000">
      <w:pPr>
        <w:numPr>
          <w:ilvl w:val="0"/>
          <w:numId w:val="1"/>
        </w:numPr>
        <w:spacing w:after="5" w:line="250" w:lineRule="auto"/>
        <w:ind w:right="36" w:hanging="130"/>
        <w:jc w:val="both"/>
      </w:pPr>
      <w:r>
        <w:rPr>
          <w:sz w:val="24"/>
        </w:rPr>
        <w:t xml:space="preserve">Être en capacité de jouer un set d’au moins 30 minutes </w:t>
      </w:r>
    </w:p>
    <w:p w14:paraId="192C846E" w14:textId="77777777" w:rsidR="00B84DA3" w:rsidRDefault="00000000">
      <w:pPr>
        <w:numPr>
          <w:ilvl w:val="0"/>
          <w:numId w:val="1"/>
        </w:numPr>
        <w:spacing w:after="5" w:line="250" w:lineRule="auto"/>
        <w:ind w:right="36" w:hanging="130"/>
        <w:jc w:val="both"/>
      </w:pPr>
      <w:r>
        <w:rPr>
          <w:sz w:val="24"/>
        </w:rPr>
        <w:t xml:space="preserve">Proposer uniquement des compositions originales (pas de reprises) </w:t>
      </w:r>
    </w:p>
    <w:p w14:paraId="5BE12CF4" w14:textId="77777777" w:rsidR="00B84DA3" w:rsidRDefault="00000000">
      <w:pPr>
        <w:numPr>
          <w:ilvl w:val="0"/>
          <w:numId w:val="1"/>
        </w:numPr>
        <w:spacing w:after="5" w:line="250" w:lineRule="auto"/>
        <w:ind w:right="36" w:hanging="130"/>
        <w:jc w:val="both"/>
      </w:pPr>
      <w:r>
        <w:rPr>
          <w:sz w:val="24"/>
        </w:rPr>
        <w:t xml:space="preserve">Disposer d’un support audio ou vidéo (YouTube, </w:t>
      </w:r>
      <w:proofErr w:type="spellStart"/>
      <w:r>
        <w:rPr>
          <w:sz w:val="24"/>
        </w:rPr>
        <w:t>Bandcamp</w:t>
      </w:r>
      <w:proofErr w:type="spellEnd"/>
      <w:r>
        <w:rPr>
          <w:sz w:val="24"/>
        </w:rPr>
        <w:t xml:space="preserve">, </w:t>
      </w:r>
      <w:proofErr w:type="spellStart"/>
      <w:r>
        <w:rPr>
          <w:sz w:val="24"/>
        </w:rPr>
        <w:t>Soundcoud</w:t>
      </w:r>
      <w:proofErr w:type="spellEnd"/>
      <w:r>
        <w:rPr>
          <w:sz w:val="24"/>
        </w:rPr>
        <w:t xml:space="preserve">, etc…) contenant 2 titres minimum au format </w:t>
      </w:r>
      <w:proofErr w:type="spellStart"/>
      <w:r>
        <w:rPr>
          <w:sz w:val="24"/>
        </w:rPr>
        <w:t>wav</w:t>
      </w:r>
      <w:proofErr w:type="spellEnd"/>
      <w:r>
        <w:rPr>
          <w:sz w:val="24"/>
        </w:rPr>
        <w:t xml:space="preserve"> ou Mp3 </w:t>
      </w:r>
    </w:p>
    <w:p w14:paraId="688660EF" w14:textId="77777777" w:rsidR="00B84DA3" w:rsidRDefault="00000000">
      <w:pPr>
        <w:numPr>
          <w:ilvl w:val="0"/>
          <w:numId w:val="1"/>
        </w:numPr>
        <w:spacing w:after="5" w:line="250" w:lineRule="auto"/>
        <w:ind w:right="36" w:hanging="130"/>
        <w:jc w:val="both"/>
      </w:pPr>
      <w:proofErr w:type="gramStart"/>
      <w:r>
        <w:rPr>
          <w:sz w:val="24"/>
        </w:rPr>
        <w:t>être</w:t>
      </w:r>
      <w:proofErr w:type="gramEnd"/>
      <w:r>
        <w:rPr>
          <w:sz w:val="24"/>
        </w:rPr>
        <w:t xml:space="preserve"> autonome en matériel (instruments, amplis, micros) - être disponible sur les dates de tremplin et de festival. </w:t>
      </w:r>
    </w:p>
    <w:p w14:paraId="064197EE" w14:textId="77777777" w:rsidR="00B84DA3" w:rsidRDefault="00000000">
      <w:pPr>
        <w:spacing w:after="195"/>
      </w:pPr>
      <w:r>
        <w:rPr>
          <w:sz w:val="24"/>
        </w:rPr>
        <w:t xml:space="preserve"> </w:t>
      </w:r>
    </w:p>
    <w:p w14:paraId="1D6E368B" w14:textId="77777777" w:rsidR="00B84DA3" w:rsidRDefault="00000000">
      <w:pPr>
        <w:pStyle w:val="Titre2"/>
        <w:ind w:left="-5"/>
      </w:pPr>
      <w:r>
        <w:t xml:space="preserve">Article 3 : Modalités d’inscription </w:t>
      </w:r>
    </w:p>
    <w:p w14:paraId="282F2500" w14:textId="77777777" w:rsidR="00B84DA3" w:rsidRDefault="00000000">
      <w:pPr>
        <w:numPr>
          <w:ilvl w:val="0"/>
          <w:numId w:val="2"/>
        </w:numPr>
        <w:spacing w:after="5" w:line="250" w:lineRule="auto"/>
        <w:ind w:right="36" w:hanging="249"/>
        <w:jc w:val="both"/>
      </w:pPr>
      <w:r>
        <w:rPr>
          <w:sz w:val="24"/>
        </w:rPr>
        <w:t xml:space="preserve">L’inscription est gratuite. </w:t>
      </w:r>
    </w:p>
    <w:p w14:paraId="33AB34D0" w14:textId="77777777" w:rsidR="00B84DA3" w:rsidRDefault="00000000">
      <w:pPr>
        <w:numPr>
          <w:ilvl w:val="0"/>
          <w:numId w:val="2"/>
        </w:numPr>
        <w:spacing w:after="5" w:line="250" w:lineRule="auto"/>
        <w:ind w:right="36" w:hanging="249"/>
        <w:jc w:val="both"/>
      </w:pPr>
      <w:r>
        <w:rPr>
          <w:sz w:val="24"/>
        </w:rPr>
        <w:t xml:space="preserve">Pour s’inscrire, les candidats doivent : </w:t>
      </w:r>
    </w:p>
    <w:p w14:paraId="4A15D1CC" w14:textId="77777777" w:rsidR="00B84DA3" w:rsidRDefault="00000000">
      <w:pPr>
        <w:numPr>
          <w:ilvl w:val="1"/>
          <w:numId w:val="2"/>
        </w:numPr>
        <w:spacing w:after="5" w:line="250" w:lineRule="auto"/>
        <w:ind w:right="36" w:hanging="130"/>
        <w:jc w:val="both"/>
      </w:pPr>
      <w:proofErr w:type="gramStart"/>
      <w:r>
        <w:rPr>
          <w:sz w:val="24"/>
        </w:rPr>
        <w:t>télécharger</w:t>
      </w:r>
      <w:proofErr w:type="gramEnd"/>
      <w:r>
        <w:rPr>
          <w:sz w:val="24"/>
        </w:rPr>
        <w:t xml:space="preserve"> un dossier d’inscription sur le site du festival </w:t>
      </w:r>
      <w:proofErr w:type="spellStart"/>
      <w:r>
        <w:rPr>
          <w:sz w:val="24"/>
        </w:rPr>
        <w:t>Attrap’Sons</w:t>
      </w:r>
      <w:proofErr w:type="spellEnd"/>
      <w:r>
        <w:rPr>
          <w:sz w:val="24"/>
        </w:rPr>
        <w:t xml:space="preserve"> </w:t>
      </w:r>
      <w:r>
        <w:rPr>
          <w:color w:val="000081"/>
          <w:sz w:val="24"/>
        </w:rPr>
        <w:t>www.attrapsons.fr</w:t>
      </w:r>
      <w:r>
        <w:rPr>
          <w:sz w:val="24"/>
        </w:rPr>
        <w:t xml:space="preserve"> </w:t>
      </w:r>
    </w:p>
    <w:p w14:paraId="421E6ED4" w14:textId="77777777" w:rsidR="00B84DA3" w:rsidRDefault="00000000">
      <w:pPr>
        <w:numPr>
          <w:ilvl w:val="1"/>
          <w:numId w:val="2"/>
        </w:numPr>
        <w:spacing w:after="5" w:line="250" w:lineRule="auto"/>
        <w:ind w:right="36" w:hanging="130"/>
        <w:jc w:val="both"/>
      </w:pPr>
      <w:proofErr w:type="gramStart"/>
      <w:r>
        <w:rPr>
          <w:sz w:val="24"/>
        </w:rPr>
        <w:t>ou</w:t>
      </w:r>
      <w:proofErr w:type="gramEnd"/>
      <w:r>
        <w:rPr>
          <w:sz w:val="24"/>
        </w:rPr>
        <w:t xml:space="preserve"> le demander par mail à tremplin.attrapsons@gmail.com</w:t>
      </w:r>
      <w:r>
        <w:rPr>
          <w:color w:val="000081"/>
          <w:sz w:val="24"/>
        </w:rPr>
        <w:t xml:space="preserve"> </w:t>
      </w:r>
    </w:p>
    <w:p w14:paraId="248E8E30" w14:textId="77777777" w:rsidR="00B84DA3" w:rsidRDefault="00000000">
      <w:pPr>
        <w:numPr>
          <w:ilvl w:val="0"/>
          <w:numId w:val="2"/>
        </w:numPr>
        <w:spacing w:after="5" w:line="250" w:lineRule="auto"/>
        <w:ind w:right="36" w:hanging="249"/>
        <w:jc w:val="both"/>
      </w:pPr>
      <w:r>
        <w:rPr>
          <w:sz w:val="24"/>
        </w:rPr>
        <w:t xml:space="preserve">Les groupes ou artistes musiciens devront faire parvenir leur dossier d’inscription accompagné d’une ou plusieurs photos (JPEG) et d’un support audio ou vidéo contenant 2 titres minimum au format </w:t>
      </w:r>
      <w:proofErr w:type="spellStart"/>
      <w:r>
        <w:rPr>
          <w:sz w:val="24"/>
        </w:rPr>
        <w:t>wav</w:t>
      </w:r>
      <w:proofErr w:type="spellEnd"/>
      <w:r>
        <w:rPr>
          <w:sz w:val="24"/>
        </w:rPr>
        <w:t xml:space="preserve"> ou Mp3 (YouTube, </w:t>
      </w:r>
      <w:proofErr w:type="spellStart"/>
      <w:r>
        <w:rPr>
          <w:sz w:val="24"/>
        </w:rPr>
        <w:t>Bandcamp</w:t>
      </w:r>
      <w:proofErr w:type="spellEnd"/>
      <w:r>
        <w:rPr>
          <w:sz w:val="24"/>
        </w:rPr>
        <w:t xml:space="preserve">, </w:t>
      </w:r>
      <w:proofErr w:type="spellStart"/>
      <w:r>
        <w:rPr>
          <w:sz w:val="24"/>
        </w:rPr>
        <w:t>Soundcoud</w:t>
      </w:r>
      <w:proofErr w:type="spellEnd"/>
      <w:r>
        <w:rPr>
          <w:sz w:val="24"/>
        </w:rPr>
        <w:t xml:space="preserve">, etc…), au plus tard le mercredi 15 février 2023 par mail à tremplin.attrapsons@gmail.com </w:t>
      </w:r>
    </w:p>
    <w:p w14:paraId="0BF192BE" w14:textId="77777777" w:rsidR="00B84DA3" w:rsidRDefault="00000000">
      <w:pPr>
        <w:numPr>
          <w:ilvl w:val="0"/>
          <w:numId w:val="2"/>
        </w:numPr>
        <w:spacing w:after="5" w:line="250" w:lineRule="auto"/>
        <w:ind w:right="36" w:hanging="249"/>
        <w:jc w:val="both"/>
      </w:pPr>
      <w:r>
        <w:rPr>
          <w:sz w:val="24"/>
        </w:rPr>
        <w:t xml:space="preserve">Tout dossier incomplet, ne répondant pas aux critères de l’article 2 ou portant des informations erronées sera automatiquement rejeté. </w:t>
      </w:r>
    </w:p>
    <w:p w14:paraId="4D974B8E" w14:textId="77777777" w:rsidR="00B84DA3" w:rsidRDefault="00000000">
      <w:pPr>
        <w:spacing w:after="5" w:line="250" w:lineRule="auto"/>
        <w:ind w:left="-5" w:right="36" w:hanging="10"/>
        <w:jc w:val="both"/>
      </w:pPr>
      <w:r>
        <w:rPr>
          <w:sz w:val="24"/>
        </w:rPr>
        <w:t xml:space="preserve">4) Tout dépôt de dossier d’inscription est considéré comme terme d’engagement et de respect du règlement. </w:t>
      </w:r>
    </w:p>
    <w:p w14:paraId="403A59D5" w14:textId="77777777" w:rsidR="00B84DA3" w:rsidRDefault="00000000">
      <w:pPr>
        <w:spacing w:after="190"/>
      </w:pPr>
      <w:r>
        <w:rPr>
          <w:rFonts w:ascii="Times New Roman" w:eastAsia="Times New Roman" w:hAnsi="Times New Roman" w:cs="Times New Roman"/>
          <w:sz w:val="18"/>
        </w:rPr>
        <w:t xml:space="preserve"> </w:t>
      </w:r>
    </w:p>
    <w:p w14:paraId="199512A7" w14:textId="77777777" w:rsidR="00B84DA3" w:rsidRDefault="00000000">
      <w:pPr>
        <w:pStyle w:val="Titre2"/>
        <w:ind w:left="-5"/>
      </w:pPr>
      <w:r>
        <w:t xml:space="preserve">Article 4 : Pré-sélection et sélection </w:t>
      </w:r>
    </w:p>
    <w:p w14:paraId="06F95515" w14:textId="77777777" w:rsidR="00B84DA3" w:rsidRDefault="00000000">
      <w:pPr>
        <w:spacing w:after="5" w:line="250" w:lineRule="auto"/>
        <w:ind w:left="-5" w:right="36" w:hanging="10"/>
        <w:jc w:val="both"/>
      </w:pPr>
      <w:r>
        <w:rPr>
          <w:sz w:val="24"/>
        </w:rPr>
        <w:t xml:space="preserve">Si plus de 12 groupes présentent leurs candidatures au tremplin, une présélection de 12 groupes sera faite par l’organisateur parmi l’ensemble des candidatures. Celle-ci sera validée le mardi 28 février au plus tard. </w:t>
      </w:r>
    </w:p>
    <w:p w14:paraId="2641B3E3" w14:textId="77777777" w:rsidR="00B84DA3" w:rsidRDefault="00000000">
      <w:pPr>
        <w:spacing w:after="0"/>
      </w:pPr>
      <w:r>
        <w:rPr>
          <w:sz w:val="24"/>
        </w:rPr>
        <w:t xml:space="preserve"> </w:t>
      </w:r>
    </w:p>
    <w:p w14:paraId="419EDA37" w14:textId="77777777" w:rsidR="00B84DA3" w:rsidRDefault="00000000">
      <w:pPr>
        <w:spacing w:after="5" w:line="250" w:lineRule="auto"/>
        <w:ind w:left="-5" w:right="36" w:hanging="10"/>
        <w:jc w:val="both"/>
      </w:pPr>
      <w:r>
        <w:rPr>
          <w:sz w:val="24"/>
        </w:rPr>
        <w:lastRenderedPageBreak/>
        <w:t xml:space="preserve">Les 12 groupes sélectionnés pour participer au tremplin seront informés par mail avant le dimanche 5 mars. </w:t>
      </w:r>
    </w:p>
    <w:p w14:paraId="06264627" w14:textId="77777777" w:rsidR="00B84DA3" w:rsidRDefault="00000000">
      <w:pPr>
        <w:spacing w:after="0"/>
      </w:pPr>
      <w:r>
        <w:rPr>
          <w:sz w:val="24"/>
        </w:rPr>
        <w:t xml:space="preserve"> </w:t>
      </w:r>
    </w:p>
    <w:p w14:paraId="055DF54D" w14:textId="77777777" w:rsidR="00B84DA3" w:rsidRDefault="00000000">
      <w:pPr>
        <w:spacing w:after="5" w:line="250" w:lineRule="auto"/>
        <w:ind w:left="-5" w:right="36" w:hanging="10"/>
        <w:jc w:val="both"/>
      </w:pPr>
      <w:r>
        <w:rPr>
          <w:sz w:val="24"/>
        </w:rPr>
        <w:t xml:space="preserve">La sélection se fera suivant les critères des conditions d’inscriptions (Art. 2) et suivant la qualité sonore et l’originalité des compositions, par un jury du festival qui sélectionnera 6 groupes sur les 12 </w:t>
      </w:r>
    </w:p>
    <w:p w14:paraId="0098481E" w14:textId="77777777" w:rsidR="00B84DA3" w:rsidRDefault="00000000">
      <w:pPr>
        <w:spacing w:after="0"/>
      </w:pPr>
      <w:r>
        <w:rPr>
          <w:sz w:val="24"/>
        </w:rPr>
        <w:t xml:space="preserve"> </w:t>
      </w:r>
    </w:p>
    <w:p w14:paraId="6D1362C4" w14:textId="77777777" w:rsidR="00B84DA3" w:rsidRDefault="00000000">
      <w:pPr>
        <w:spacing w:after="5" w:line="250" w:lineRule="auto"/>
        <w:ind w:left="-5" w:right="36" w:hanging="10"/>
        <w:jc w:val="both"/>
      </w:pPr>
      <w:r>
        <w:rPr>
          <w:sz w:val="24"/>
        </w:rPr>
        <w:t xml:space="preserve">Les 6 groupes sélectionnés pour participer au tremplin seront ensuite informés par téléphone et recevront un mail de confirmation. </w:t>
      </w:r>
    </w:p>
    <w:p w14:paraId="1BC0D811" w14:textId="77777777" w:rsidR="00B84DA3" w:rsidRDefault="00000000">
      <w:pPr>
        <w:spacing w:after="0"/>
      </w:pPr>
      <w:r>
        <w:rPr>
          <w:sz w:val="24"/>
        </w:rPr>
        <w:t xml:space="preserve"> </w:t>
      </w:r>
    </w:p>
    <w:p w14:paraId="502DC18B" w14:textId="77777777" w:rsidR="00B84DA3" w:rsidRDefault="00000000">
      <w:pPr>
        <w:spacing w:after="5" w:line="250" w:lineRule="auto"/>
        <w:ind w:left="-5" w:right="36" w:hanging="10"/>
        <w:jc w:val="both"/>
      </w:pPr>
      <w:r>
        <w:rPr>
          <w:sz w:val="24"/>
        </w:rPr>
        <w:t xml:space="preserve">Aucune contestation ne sera admise quant aux choix de la sélection proposée par l’organisateur. </w:t>
      </w:r>
    </w:p>
    <w:p w14:paraId="0666C246" w14:textId="77777777" w:rsidR="00B84DA3" w:rsidRDefault="00000000">
      <w:pPr>
        <w:spacing w:after="5" w:line="250" w:lineRule="auto"/>
        <w:ind w:left="-5" w:right="36" w:hanging="10"/>
        <w:jc w:val="both"/>
      </w:pPr>
      <w:r>
        <w:rPr>
          <w:sz w:val="24"/>
        </w:rPr>
        <w:t xml:space="preserve">L’organisateur se réserve le droit d’annuler le concours sans qu’aucune contrepartie ou préjudice ne puisse être exigé. </w:t>
      </w:r>
    </w:p>
    <w:p w14:paraId="2F37A390" w14:textId="77777777" w:rsidR="00B84DA3" w:rsidRDefault="00000000">
      <w:pPr>
        <w:spacing w:after="125"/>
      </w:pPr>
      <w:r>
        <w:rPr>
          <w:sz w:val="24"/>
        </w:rPr>
        <w:t xml:space="preserve"> </w:t>
      </w:r>
    </w:p>
    <w:p w14:paraId="048AA4A2" w14:textId="77777777" w:rsidR="00B84DA3" w:rsidRDefault="00000000">
      <w:pPr>
        <w:pStyle w:val="Titre2"/>
        <w:ind w:left="-5"/>
      </w:pPr>
      <w:r>
        <w:t xml:space="preserve">Article 5 : déroulement du tremplin </w:t>
      </w:r>
    </w:p>
    <w:p w14:paraId="55DA7BBE" w14:textId="77777777" w:rsidR="00B84DA3" w:rsidRDefault="00000000">
      <w:pPr>
        <w:spacing w:after="0"/>
        <w:ind w:left="-5" w:hanging="10"/>
      </w:pPr>
      <w:r>
        <w:rPr>
          <w:rFonts w:ascii="Arial" w:eastAsia="Arial" w:hAnsi="Arial" w:cs="Arial"/>
          <w:sz w:val="24"/>
          <w:u w:val="single" w:color="000000"/>
        </w:rPr>
        <w:t>Déroulement de la sélection :</w:t>
      </w:r>
      <w:r>
        <w:rPr>
          <w:rFonts w:ascii="Arial" w:eastAsia="Arial" w:hAnsi="Arial" w:cs="Arial"/>
          <w:sz w:val="24"/>
        </w:rPr>
        <w:t xml:space="preserve"> </w:t>
      </w:r>
    </w:p>
    <w:p w14:paraId="39CA1E43" w14:textId="77777777" w:rsidR="00B84DA3" w:rsidRDefault="00000000">
      <w:pPr>
        <w:spacing w:after="5" w:line="250" w:lineRule="auto"/>
        <w:ind w:left="-5" w:right="36" w:hanging="10"/>
        <w:jc w:val="both"/>
      </w:pPr>
      <w:r>
        <w:rPr>
          <w:sz w:val="24"/>
        </w:rPr>
        <w:t xml:space="preserve">3 soirées seront organisées dans des lieux différents.  </w:t>
      </w:r>
    </w:p>
    <w:p w14:paraId="19F7BBF2" w14:textId="77777777" w:rsidR="00B84DA3" w:rsidRDefault="00000000">
      <w:pPr>
        <w:spacing w:after="5" w:line="250" w:lineRule="auto"/>
        <w:ind w:left="-5" w:right="36" w:hanging="10"/>
        <w:jc w:val="both"/>
      </w:pPr>
      <w:r>
        <w:rPr>
          <w:sz w:val="24"/>
        </w:rPr>
        <w:t xml:space="preserve">Au cours de chaque soirée, 2 groupes seront invités à jouer et à partager leur musique avec le public. A l'issue de chaque soirée, un groupe sera retenu pour jouer en finale. </w:t>
      </w:r>
    </w:p>
    <w:p w14:paraId="4FF1F0F4" w14:textId="77777777" w:rsidR="00B84DA3" w:rsidRDefault="00000000">
      <w:pPr>
        <w:spacing w:after="5" w:line="250" w:lineRule="auto"/>
        <w:ind w:left="-5" w:right="36" w:hanging="10"/>
        <w:jc w:val="both"/>
      </w:pPr>
      <w:r>
        <w:rPr>
          <w:sz w:val="24"/>
        </w:rPr>
        <w:t xml:space="preserve">Les dates définies sont les suivantes : </w:t>
      </w:r>
    </w:p>
    <w:p w14:paraId="0FB5A9C5" w14:textId="77777777" w:rsidR="00B84DA3" w:rsidRDefault="00000000">
      <w:pPr>
        <w:numPr>
          <w:ilvl w:val="0"/>
          <w:numId w:val="3"/>
        </w:numPr>
        <w:spacing w:after="5" w:line="250" w:lineRule="auto"/>
        <w:ind w:right="1265"/>
      </w:pPr>
      <w:r>
        <w:rPr>
          <w:sz w:val="24"/>
        </w:rPr>
        <w:t xml:space="preserve">Vendredi 5 Mai à Orge et Houblon à Ploumagoar (intérieur) </w:t>
      </w:r>
    </w:p>
    <w:p w14:paraId="473E97F9" w14:textId="77777777" w:rsidR="00B84DA3" w:rsidRDefault="00000000">
      <w:pPr>
        <w:numPr>
          <w:ilvl w:val="0"/>
          <w:numId w:val="3"/>
        </w:numPr>
        <w:spacing w:after="0" w:line="240" w:lineRule="auto"/>
        <w:ind w:right="1265"/>
      </w:pPr>
      <w:r>
        <w:rPr>
          <w:sz w:val="24"/>
        </w:rPr>
        <w:t xml:space="preserve">Vendredi 12 Mai à La </w:t>
      </w:r>
      <w:proofErr w:type="spellStart"/>
      <w:r>
        <w:rPr>
          <w:sz w:val="24"/>
        </w:rPr>
        <w:t>Muz’Bouche</w:t>
      </w:r>
      <w:proofErr w:type="spellEnd"/>
      <w:r>
        <w:rPr>
          <w:sz w:val="24"/>
        </w:rPr>
        <w:t xml:space="preserve"> à Plérin Les Rosaires (</w:t>
      </w:r>
      <w:proofErr w:type="gramStart"/>
      <w:r>
        <w:rPr>
          <w:sz w:val="24"/>
        </w:rPr>
        <w:t>extérieur)  -</w:t>
      </w:r>
      <w:proofErr w:type="gramEnd"/>
      <w:r>
        <w:rPr>
          <w:sz w:val="24"/>
        </w:rPr>
        <w:t xml:space="preserve"> Vendredi 26 Mai à </w:t>
      </w:r>
      <w:proofErr w:type="spellStart"/>
      <w:r>
        <w:rPr>
          <w:sz w:val="24"/>
        </w:rPr>
        <w:t>Distoufer</w:t>
      </w:r>
      <w:proofErr w:type="spellEnd"/>
      <w:r>
        <w:rPr>
          <w:sz w:val="24"/>
        </w:rPr>
        <w:t xml:space="preserve"> à Guingamp (extérieur) La finale aura lieu à La Riposte à Châtelaudren le 10 Juin. </w:t>
      </w:r>
    </w:p>
    <w:p w14:paraId="47590825" w14:textId="77777777" w:rsidR="00B84DA3" w:rsidRDefault="00000000">
      <w:pPr>
        <w:spacing w:after="0"/>
      </w:pPr>
      <w:r>
        <w:rPr>
          <w:sz w:val="24"/>
        </w:rPr>
        <w:t xml:space="preserve"> </w:t>
      </w:r>
    </w:p>
    <w:p w14:paraId="3D9A415E" w14:textId="77777777" w:rsidR="00B84DA3" w:rsidRDefault="00000000">
      <w:pPr>
        <w:spacing w:after="5" w:line="250" w:lineRule="auto"/>
        <w:ind w:left="-5" w:right="36" w:hanging="10"/>
        <w:jc w:val="both"/>
      </w:pPr>
      <w:r>
        <w:rPr>
          <w:sz w:val="24"/>
        </w:rPr>
        <w:t xml:space="preserve">Attention, l’organisateur se réserve le droit de modifier les dates et horaires mais les groupes seront prévenus au moins une semaine avant. </w:t>
      </w:r>
    </w:p>
    <w:p w14:paraId="61CA8964" w14:textId="77777777" w:rsidR="00B84DA3" w:rsidRDefault="00000000">
      <w:pPr>
        <w:spacing w:after="5" w:line="250" w:lineRule="auto"/>
        <w:ind w:left="-5" w:right="36" w:hanging="10"/>
        <w:jc w:val="both"/>
      </w:pPr>
      <w:r>
        <w:rPr>
          <w:sz w:val="24"/>
        </w:rPr>
        <w:t xml:space="preserve">Chaque groupe participant sera convoqué à une date précise définie par l’organisation. Les groupes devront se présenter à partir de 18h pour effectuer les balances, si nécessaire. Le groupe passant en premier fera ses balances de 19h45 à 20h15. Le groupe passant en second fera ses balances de 19h à 19h30. </w:t>
      </w:r>
    </w:p>
    <w:p w14:paraId="32059DCA" w14:textId="77777777" w:rsidR="00B84DA3" w:rsidRDefault="00000000">
      <w:pPr>
        <w:spacing w:after="5" w:line="250" w:lineRule="auto"/>
        <w:ind w:left="-5" w:right="36" w:hanging="10"/>
        <w:jc w:val="both"/>
      </w:pPr>
      <w:r>
        <w:rPr>
          <w:sz w:val="24"/>
        </w:rPr>
        <w:t xml:space="preserve">Chaque groupe devra avoir son propre matériel (article 2) </w:t>
      </w:r>
    </w:p>
    <w:p w14:paraId="1C832DC5" w14:textId="77777777" w:rsidR="00B84DA3" w:rsidRDefault="00000000">
      <w:pPr>
        <w:spacing w:after="5" w:line="250" w:lineRule="auto"/>
        <w:ind w:left="-5" w:right="36" w:hanging="10"/>
        <w:jc w:val="both"/>
      </w:pPr>
      <w:r>
        <w:rPr>
          <w:sz w:val="24"/>
        </w:rPr>
        <w:t xml:space="preserve">L’ouverture des portes au public est gratuite et libre à tout moment. </w:t>
      </w:r>
    </w:p>
    <w:p w14:paraId="6F7F9ACE" w14:textId="77777777" w:rsidR="00B84DA3" w:rsidRDefault="00000000">
      <w:pPr>
        <w:spacing w:after="5" w:line="250" w:lineRule="auto"/>
        <w:ind w:left="-5" w:right="36" w:hanging="10"/>
        <w:jc w:val="both"/>
      </w:pPr>
      <w:r>
        <w:rPr>
          <w:sz w:val="24"/>
        </w:rPr>
        <w:t xml:space="preserve">Le premier groupe débutera à 20h30. Le second groupe débutera à 21h30. </w:t>
      </w:r>
    </w:p>
    <w:p w14:paraId="0D62D28A" w14:textId="77777777" w:rsidR="00B84DA3" w:rsidRDefault="00000000">
      <w:pPr>
        <w:spacing w:after="5" w:line="250" w:lineRule="auto"/>
        <w:ind w:left="-5" w:right="36" w:hanging="10"/>
        <w:jc w:val="both"/>
      </w:pPr>
      <w:r>
        <w:rPr>
          <w:sz w:val="24"/>
        </w:rPr>
        <w:t xml:space="preserve">La sélection des groupes pendant le tremplin se fera par un jury collectif qui sera composé uniquement du public. Tous les spectateurs seront munis d’une carte de sélection (mode de vote organisé par le lieu recevant le tremplin). Chaque personne du jury (le public) devra sélectionner le groupe qu’il souhaite voir gagner (à l’aide des moyens de vote mis à sa disposition). </w:t>
      </w:r>
    </w:p>
    <w:p w14:paraId="2333BBCC" w14:textId="77777777" w:rsidR="00B84DA3" w:rsidRDefault="00000000">
      <w:pPr>
        <w:spacing w:after="5" w:line="250" w:lineRule="auto"/>
        <w:ind w:left="-5" w:right="36" w:hanging="10"/>
        <w:jc w:val="both"/>
      </w:pPr>
      <w:r>
        <w:rPr>
          <w:sz w:val="24"/>
        </w:rPr>
        <w:t xml:space="preserve">Si plus d’un nom est coché ou entouré sur le bulletin, alors celui-ci sera considéré comme nul. L’ordre de passage des groupes sera défini par l’organisateur par tirage au sort. Chaque groupe se produira pour un set de 30 minutes (critère de sélection). </w:t>
      </w:r>
    </w:p>
    <w:p w14:paraId="12B8356A" w14:textId="77777777" w:rsidR="00B84DA3" w:rsidRDefault="00000000">
      <w:pPr>
        <w:spacing w:after="5" w:line="250" w:lineRule="auto"/>
        <w:ind w:left="-5" w:right="36" w:hanging="10"/>
        <w:jc w:val="both"/>
      </w:pPr>
      <w:r>
        <w:rPr>
          <w:sz w:val="24"/>
        </w:rPr>
        <w:lastRenderedPageBreak/>
        <w:t xml:space="preserve">A l’issue des 2 prestations, les cartes de sélections devront être déposées dans une urne qui sera ensuite dépouillée par l’organisateur. </w:t>
      </w:r>
    </w:p>
    <w:p w14:paraId="3FE5CEBE" w14:textId="77777777" w:rsidR="00B84DA3" w:rsidRDefault="00000000">
      <w:pPr>
        <w:spacing w:after="5" w:line="250" w:lineRule="auto"/>
        <w:ind w:left="-5" w:right="36" w:hanging="10"/>
        <w:jc w:val="both"/>
      </w:pPr>
      <w:r>
        <w:rPr>
          <w:sz w:val="24"/>
        </w:rPr>
        <w:t xml:space="preserve">L’ouverture de l’urne se fera à 22h30. </w:t>
      </w:r>
    </w:p>
    <w:p w14:paraId="6E392171" w14:textId="77777777" w:rsidR="00B84DA3" w:rsidRDefault="00000000">
      <w:pPr>
        <w:spacing w:after="5" w:line="250" w:lineRule="auto"/>
        <w:ind w:left="-5" w:right="722" w:hanging="10"/>
        <w:jc w:val="both"/>
      </w:pPr>
      <w:r>
        <w:rPr>
          <w:sz w:val="24"/>
        </w:rPr>
        <w:t xml:space="preserve">Pour des raisons d’équité de vote, les cartes de sélection seront distribuées dès 20h20 pendant la préparation du 1er groupe. </w:t>
      </w:r>
    </w:p>
    <w:p w14:paraId="20C4E4C3" w14:textId="77777777" w:rsidR="00B84DA3" w:rsidRDefault="00000000">
      <w:pPr>
        <w:spacing w:after="5" w:line="250" w:lineRule="auto"/>
        <w:ind w:left="-5" w:right="36" w:hanging="10"/>
        <w:jc w:val="both"/>
      </w:pPr>
      <w:r>
        <w:rPr>
          <w:sz w:val="24"/>
        </w:rPr>
        <w:t xml:space="preserve">Toute personne arrivant après les 5 premières minutes de la première prestation scénique n’aura pas la possibilité de participer au jury. </w:t>
      </w:r>
    </w:p>
    <w:p w14:paraId="3C88D84B" w14:textId="77777777" w:rsidR="00B84DA3" w:rsidRDefault="00000000">
      <w:pPr>
        <w:spacing w:after="5" w:line="250" w:lineRule="auto"/>
        <w:ind w:left="-5" w:right="36" w:hanging="10"/>
        <w:jc w:val="both"/>
      </w:pPr>
      <w:r>
        <w:rPr>
          <w:sz w:val="24"/>
        </w:rPr>
        <w:t xml:space="preserve">En cas d’égalité de vote, l’organisateur est considéré « expert » et prendra la décision de sélectionner un groupe en fonction des critères suivants : </w:t>
      </w:r>
    </w:p>
    <w:p w14:paraId="68DE8BB6" w14:textId="77777777" w:rsidR="00B84DA3" w:rsidRDefault="00000000">
      <w:pPr>
        <w:numPr>
          <w:ilvl w:val="0"/>
          <w:numId w:val="4"/>
        </w:numPr>
        <w:spacing w:after="5" w:line="250" w:lineRule="auto"/>
        <w:ind w:right="36" w:hanging="130"/>
        <w:jc w:val="both"/>
      </w:pPr>
      <w:r>
        <w:rPr>
          <w:sz w:val="24"/>
        </w:rPr>
        <w:t xml:space="preserve">Qualité musicale du groupe (technicité) </w:t>
      </w:r>
    </w:p>
    <w:p w14:paraId="3CA2B67C" w14:textId="77777777" w:rsidR="00B84DA3" w:rsidRDefault="00000000">
      <w:pPr>
        <w:numPr>
          <w:ilvl w:val="0"/>
          <w:numId w:val="4"/>
        </w:numPr>
        <w:spacing w:after="5" w:line="250" w:lineRule="auto"/>
        <w:ind w:right="36" w:hanging="130"/>
        <w:jc w:val="both"/>
      </w:pPr>
      <w:r>
        <w:rPr>
          <w:sz w:val="24"/>
        </w:rPr>
        <w:t xml:space="preserve">Originalité des compositions </w:t>
      </w:r>
    </w:p>
    <w:p w14:paraId="493F8611" w14:textId="77777777" w:rsidR="00B84DA3" w:rsidRDefault="00000000">
      <w:pPr>
        <w:numPr>
          <w:ilvl w:val="0"/>
          <w:numId w:val="4"/>
        </w:numPr>
        <w:spacing w:after="5" w:line="250" w:lineRule="auto"/>
        <w:ind w:right="36" w:hanging="130"/>
        <w:jc w:val="both"/>
      </w:pPr>
      <w:r>
        <w:rPr>
          <w:sz w:val="24"/>
        </w:rPr>
        <w:t xml:space="preserve">Présence scénique, interaction avec le public Aucune contestation ne sera recevable. </w:t>
      </w:r>
    </w:p>
    <w:p w14:paraId="25071DE8" w14:textId="77777777" w:rsidR="00B84DA3" w:rsidRDefault="00000000">
      <w:pPr>
        <w:spacing w:after="5" w:line="250" w:lineRule="auto"/>
        <w:ind w:left="-5" w:right="36" w:hanging="10"/>
        <w:jc w:val="both"/>
      </w:pPr>
      <w:r>
        <w:rPr>
          <w:sz w:val="24"/>
        </w:rPr>
        <w:t xml:space="preserve">Le groupe ou une personne référente devra être présente durant la remise des résultats. Tout départ anticipé du groupe le jour du tremplin sera considéré comme un acte de désistement. </w:t>
      </w:r>
    </w:p>
    <w:p w14:paraId="1D131E0E" w14:textId="77777777" w:rsidR="00B84DA3" w:rsidRDefault="00000000">
      <w:pPr>
        <w:spacing w:after="5" w:line="250" w:lineRule="auto"/>
        <w:ind w:left="-5" w:right="36" w:hanging="10"/>
        <w:jc w:val="both"/>
      </w:pPr>
      <w:r>
        <w:rPr>
          <w:sz w:val="24"/>
        </w:rPr>
        <w:t xml:space="preserve">Ainsi, l’organisateur se réserve le droit de retenir le groupe suivant. </w:t>
      </w:r>
    </w:p>
    <w:p w14:paraId="0174D196" w14:textId="77777777" w:rsidR="00B84DA3" w:rsidRDefault="00000000">
      <w:pPr>
        <w:spacing w:after="5" w:line="250" w:lineRule="auto"/>
        <w:ind w:left="-5" w:right="36" w:hanging="10"/>
        <w:jc w:val="both"/>
      </w:pPr>
      <w:r>
        <w:rPr>
          <w:sz w:val="24"/>
        </w:rPr>
        <w:t xml:space="preserve">A l'issue de chaque soirée, 1 groupe sera désigné vainqueur et invité à jouer à une finale.  </w:t>
      </w:r>
    </w:p>
    <w:p w14:paraId="79991A71" w14:textId="77777777" w:rsidR="00B84DA3" w:rsidRDefault="00000000">
      <w:pPr>
        <w:spacing w:after="0"/>
      </w:pPr>
      <w:r>
        <w:rPr>
          <w:sz w:val="24"/>
        </w:rPr>
        <w:t xml:space="preserve"> </w:t>
      </w:r>
    </w:p>
    <w:p w14:paraId="01984EAD" w14:textId="77777777" w:rsidR="00B84DA3" w:rsidRDefault="00000000">
      <w:pPr>
        <w:spacing w:after="0"/>
        <w:ind w:left="-5" w:hanging="10"/>
      </w:pPr>
      <w:r>
        <w:rPr>
          <w:rFonts w:ascii="Arial" w:eastAsia="Arial" w:hAnsi="Arial" w:cs="Arial"/>
          <w:sz w:val="24"/>
          <w:u w:val="single" w:color="000000"/>
        </w:rPr>
        <w:t>Déroulement de la finale :</w:t>
      </w:r>
      <w:r>
        <w:rPr>
          <w:rFonts w:ascii="Arial" w:eastAsia="Arial" w:hAnsi="Arial" w:cs="Arial"/>
          <w:sz w:val="24"/>
        </w:rPr>
        <w:t xml:space="preserve"> </w:t>
      </w:r>
    </w:p>
    <w:p w14:paraId="4B0EF7F9" w14:textId="77777777" w:rsidR="00B84DA3" w:rsidRDefault="00000000">
      <w:pPr>
        <w:spacing w:after="5" w:line="250" w:lineRule="auto"/>
        <w:ind w:left="-5" w:right="36" w:hanging="10"/>
        <w:jc w:val="both"/>
      </w:pPr>
      <w:r>
        <w:rPr>
          <w:sz w:val="24"/>
        </w:rPr>
        <w:t xml:space="preserve">La finale aura lieu à La Riposte à Châtelaudren le 10 Juin. </w:t>
      </w:r>
    </w:p>
    <w:p w14:paraId="184BDCFC" w14:textId="77777777" w:rsidR="00B84DA3" w:rsidRDefault="00000000">
      <w:pPr>
        <w:spacing w:after="5" w:line="250" w:lineRule="auto"/>
        <w:ind w:left="-5" w:right="36" w:hanging="10"/>
        <w:jc w:val="both"/>
      </w:pPr>
      <w:r>
        <w:rPr>
          <w:sz w:val="24"/>
        </w:rPr>
        <w:t xml:space="preserve">Les conditions de sélection du vainqueur sont les mêmes que lors des soirées de sélection. Les gagnants acceptent que leurs noms, images et sons soient diffusés dans tous supports relatifs à la communication organisée autour du festival </w:t>
      </w:r>
      <w:proofErr w:type="spellStart"/>
      <w:r>
        <w:rPr>
          <w:sz w:val="24"/>
        </w:rPr>
        <w:t>Attrap’Sons</w:t>
      </w:r>
      <w:proofErr w:type="spellEnd"/>
      <w:r>
        <w:rPr>
          <w:sz w:val="24"/>
        </w:rPr>
        <w:t xml:space="preserve"> et ceci pour une durée de 12 mois à compter du 1</w:t>
      </w:r>
      <w:r>
        <w:rPr>
          <w:sz w:val="24"/>
          <w:vertAlign w:val="superscript"/>
        </w:rPr>
        <w:t>er</w:t>
      </w:r>
      <w:r>
        <w:rPr>
          <w:sz w:val="24"/>
        </w:rPr>
        <w:t xml:space="preserve"> février 2023. </w:t>
      </w:r>
    </w:p>
    <w:p w14:paraId="3169601A" w14:textId="77777777" w:rsidR="00B84DA3" w:rsidRDefault="00000000">
      <w:pPr>
        <w:spacing w:after="123"/>
      </w:pPr>
      <w:r>
        <w:rPr>
          <w:sz w:val="24"/>
        </w:rPr>
        <w:t xml:space="preserve"> </w:t>
      </w:r>
    </w:p>
    <w:p w14:paraId="329893E5" w14:textId="77777777" w:rsidR="00B84DA3" w:rsidRDefault="00000000">
      <w:pPr>
        <w:pStyle w:val="Titre2"/>
        <w:ind w:left="-5"/>
      </w:pPr>
      <w:r>
        <w:t xml:space="preserve">Article 6 : description des prix </w:t>
      </w:r>
    </w:p>
    <w:p w14:paraId="226E98DA" w14:textId="77777777" w:rsidR="00B84DA3" w:rsidRDefault="00000000">
      <w:pPr>
        <w:spacing w:after="5" w:line="250" w:lineRule="auto"/>
        <w:ind w:left="-5" w:right="36" w:hanging="10"/>
        <w:jc w:val="both"/>
      </w:pPr>
      <w:r>
        <w:rPr>
          <w:sz w:val="24"/>
        </w:rPr>
        <w:t xml:space="preserve">Pour chaque soirée de sélection et de finale, les repas et 2 consommations seront pris en charge pour chaque musicien. </w:t>
      </w:r>
    </w:p>
    <w:p w14:paraId="07EAA2D0" w14:textId="77777777" w:rsidR="00B84DA3" w:rsidRDefault="00000000">
      <w:pPr>
        <w:spacing w:after="5" w:line="250" w:lineRule="auto"/>
        <w:ind w:left="-5" w:right="36" w:hanging="10"/>
        <w:jc w:val="both"/>
      </w:pPr>
      <w:r>
        <w:rPr>
          <w:sz w:val="24"/>
        </w:rPr>
        <w:t xml:space="preserve">Les prix à gagner sont : </w:t>
      </w:r>
    </w:p>
    <w:p w14:paraId="4F74C134" w14:textId="77777777" w:rsidR="00B84DA3" w:rsidRDefault="00000000">
      <w:pPr>
        <w:spacing w:after="5" w:line="250" w:lineRule="auto"/>
        <w:ind w:left="-5" w:right="36" w:hanging="10"/>
        <w:jc w:val="both"/>
      </w:pPr>
      <w:r>
        <w:rPr>
          <w:sz w:val="24"/>
        </w:rPr>
        <w:t xml:space="preserve">Chaque groupe retenu pour la finale jouera en ouverture du festival sur un des 3 jours, pendant 30 minutes, sur la scène principale. Accès au backstage avec catering. </w:t>
      </w:r>
    </w:p>
    <w:p w14:paraId="4D24D835" w14:textId="77777777" w:rsidR="00B84DA3" w:rsidRDefault="00000000">
      <w:pPr>
        <w:spacing w:after="30" w:line="250" w:lineRule="auto"/>
        <w:ind w:left="-5" w:right="36" w:hanging="10"/>
        <w:jc w:val="both"/>
      </w:pPr>
      <w:r>
        <w:rPr>
          <w:sz w:val="24"/>
        </w:rPr>
        <w:t xml:space="preserve">En plus de cet accès à la scène principal : </w:t>
      </w:r>
    </w:p>
    <w:p w14:paraId="19874DCF" w14:textId="77777777" w:rsidR="00B84DA3" w:rsidRDefault="00000000">
      <w:pPr>
        <w:numPr>
          <w:ilvl w:val="0"/>
          <w:numId w:val="5"/>
        </w:numPr>
        <w:spacing w:after="33" w:line="250" w:lineRule="auto"/>
        <w:ind w:right="36" w:hanging="360"/>
        <w:jc w:val="both"/>
      </w:pPr>
      <w:r>
        <w:rPr>
          <w:sz w:val="24"/>
        </w:rPr>
        <w:t>1</w:t>
      </w:r>
      <w:r>
        <w:rPr>
          <w:sz w:val="24"/>
          <w:vertAlign w:val="superscript"/>
        </w:rPr>
        <w:t>er</w:t>
      </w:r>
      <w:r>
        <w:rPr>
          <w:sz w:val="24"/>
        </w:rPr>
        <w:t xml:space="preserve"> prix : Une session de 3 jours de record chez WM Studio à Bringolo (d’une valeur de 1 200 € HT) </w:t>
      </w:r>
    </w:p>
    <w:p w14:paraId="76C0CEE5" w14:textId="77777777" w:rsidR="00B84DA3" w:rsidRDefault="00000000">
      <w:pPr>
        <w:numPr>
          <w:ilvl w:val="0"/>
          <w:numId w:val="5"/>
        </w:numPr>
        <w:spacing w:after="5" w:line="250" w:lineRule="auto"/>
        <w:ind w:right="36" w:hanging="360"/>
        <w:jc w:val="both"/>
      </w:pPr>
      <w:r>
        <w:rPr>
          <w:sz w:val="24"/>
        </w:rPr>
        <w:t>2</w:t>
      </w:r>
      <w:r>
        <w:rPr>
          <w:sz w:val="24"/>
          <w:vertAlign w:val="superscript"/>
        </w:rPr>
        <w:t>ème</w:t>
      </w:r>
      <w:r>
        <w:rPr>
          <w:sz w:val="24"/>
        </w:rPr>
        <w:t xml:space="preserve"> prix : Un bon d’achat d’une valeur de 500 € chez </w:t>
      </w:r>
      <w:proofErr w:type="spellStart"/>
      <w:r>
        <w:rPr>
          <w:sz w:val="24"/>
        </w:rPr>
        <w:t>Loops</w:t>
      </w:r>
      <w:proofErr w:type="spellEnd"/>
      <w:r>
        <w:rPr>
          <w:sz w:val="24"/>
        </w:rPr>
        <w:t xml:space="preserve"> à Trégueux </w:t>
      </w:r>
    </w:p>
    <w:p w14:paraId="5DCE1915" w14:textId="77777777" w:rsidR="00B84DA3" w:rsidRDefault="00000000">
      <w:pPr>
        <w:numPr>
          <w:ilvl w:val="0"/>
          <w:numId w:val="5"/>
        </w:numPr>
        <w:spacing w:after="5" w:line="250" w:lineRule="auto"/>
        <w:ind w:right="36" w:hanging="360"/>
        <w:jc w:val="both"/>
      </w:pPr>
      <w:r>
        <w:rPr>
          <w:sz w:val="24"/>
        </w:rPr>
        <w:t>3</w:t>
      </w:r>
      <w:r>
        <w:rPr>
          <w:sz w:val="24"/>
          <w:vertAlign w:val="superscript"/>
        </w:rPr>
        <w:t>ème</w:t>
      </w:r>
      <w:r>
        <w:rPr>
          <w:sz w:val="24"/>
        </w:rPr>
        <w:t xml:space="preserve"> prix : Un bon d’achat d’une valeur de 200 € chez </w:t>
      </w:r>
      <w:proofErr w:type="spellStart"/>
      <w:r>
        <w:rPr>
          <w:sz w:val="24"/>
        </w:rPr>
        <w:t>Loops</w:t>
      </w:r>
      <w:proofErr w:type="spellEnd"/>
      <w:r>
        <w:rPr>
          <w:sz w:val="24"/>
        </w:rPr>
        <w:t xml:space="preserve"> à Trégueux </w:t>
      </w:r>
    </w:p>
    <w:p w14:paraId="46A51810" w14:textId="77777777" w:rsidR="00B84DA3" w:rsidRDefault="00000000">
      <w:pPr>
        <w:spacing w:after="190"/>
      </w:pPr>
      <w:r>
        <w:rPr>
          <w:rFonts w:ascii="Times New Roman" w:eastAsia="Times New Roman" w:hAnsi="Times New Roman" w:cs="Times New Roman"/>
          <w:sz w:val="18"/>
        </w:rPr>
        <w:t xml:space="preserve"> </w:t>
      </w:r>
    </w:p>
    <w:p w14:paraId="46990B0F" w14:textId="77777777" w:rsidR="00B84DA3" w:rsidRDefault="00000000">
      <w:pPr>
        <w:pStyle w:val="Titre2"/>
        <w:ind w:left="-5"/>
      </w:pPr>
      <w:r>
        <w:t xml:space="preserve">Article 7 : modalités, mentions et dispositions légales </w:t>
      </w:r>
    </w:p>
    <w:p w14:paraId="784A11D7" w14:textId="77777777" w:rsidR="00B84DA3" w:rsidRDefault="00000000">
      <w:pPr>
        <w:spacing w:after="5" w:line="250" w:lineRule="auto"/>
        <w:ind w:left="-5" w:right="36" w:hanging="10"/>
        <w:jc w:val="both"/>
      </w:pPr>
      <w:r>
        <w:rPr>
          <w:sz w:val="24"/>
        </w:rPr>
        <w:t xml:space="preserve">Le matériel appartenant aux participants doit être assuré par eux-mêmes. </w:t>
      </w:r>
    </w:p>
    <w:p w14:paraId="4C9B6BAD" w14:textId="77777777" w:rsidR="00B84DA3" w:rsidRDefault="00000000">
      <w:pPr>
        <w:spacing w:after="5" w:line="250" w:lineRule="auto"/>
        <w:ind w:left="-5" w:right="36" w:hanging="10"/>
        <w:jc w:val="both"/>
      </w:pPr>
      <w:r>
        <w:rPr>
          <w:sz w:val="24"/>
        </w:rPr>
        <w:t xml:space="preserve">L’organisateur ne pourra pas être tenu pour responsable en cas de dégradations, de pertes ou de vols de ce matériel. </w:t>
      </w:r>
    </w:p>
    <w:p w14:paraId="017EAE62" w14:textId="77777777" w:rsidR="00B84DA3" w:rsidRDefault="00000000">
      <w:pPr>
        <w:spacing w:after="5" w:line="250" w:lineRule="auto"/>
        <w:ind w:left="-5" w:right="36" w:hanging="10"/>
        <w:jc w:val="both"/>
      </w:pPr>
      <w:r>
        <w:rPr>
          <w:sz w:val="24"/>
        </w:rPr>
        <w:lastRenderedPageBreak/>
        <w:t xml:space="preserve">Les participants occasionnant des dégradations sur le matériel mis à disposition ou sur le lieu de leur prestation seront tenus de rembourser intégralement le matériel endommagé ou sa remise en état. Par ailleurs, l’organisateur se réserve le droit d’exclure un participant du tremplin à tout moment s’ils estiment que cela pouvait porter préjudice aux valeurs morales et à l’ordre public. </w:t>
      </w:r>
    </w:p>
    <w:p w14:paraId="73F4939B" w14:textId="77777777" w:rsidR="00B84DA3" w:rsidRDefault="00000000">
      <w:pPr>
        <w:spacing w:after="5" w:line="250" w:lineRule="auto"/>
        <w:ind w:left="-5" w:right="36" w:hanging="10"/>
        <w:jc w:val="both"/>
      </w:pPr>
      <w:r>
        <w:rPr>
          <w:sz w:val="24"/>
        </w:rPr>
        <w:t xml:space="preserve">Aucun défraiement ou compensation financière ne pourra être réclamé par les participants. </w:t>
      </w:r>
    </w:p>
    <w:p w14:paraId="08CF8F62" w14:textId="77777777" w:rsidR="00B84DA3" w:rsidRDefault="00000000">
      <w:pPr>
        <w:spacing w:after="5" w:line="250" w:lineRule="auto"/>
        <w:ind w:left="-5" w:right="36" w:hanging="10"/>
        <w:jc w:val="both"/>
      </w:pPr>
      <w:r>
        <w:rPr>
          <w:sz w:val="24"/>
        </w:rPr>
        <w:t xml:space="preserve">Les participants déclarent sur l’honneur que les titres présentés sont des originaux. </w:t>
      </w:r>
    </w:p>
    <w:p w14:paraId="1DBC5B2D" w14:textId="77777777" w:rsidR="00B84DA3" w:rsidRDefault="00000000">
      <w:pPr>
        <w:spacing w:after="5" w:line="250" w:lineRule="auto"/>
        <w:ind w:left="-5" w:right="36" w:hanging="10"/>
        <w:jc w:val="both"/>
      </w:pPr>
      <w:r>
        <w:rPr>
          <w:sz w:val="24"/>
        </w:rPr>
        <w:t xml:space="preserve">La participation au tremplin est gratuite. Son adhésion implique alors l’acceptation totale et sans réserve du présent règlement. </w:t>
      </w:r>
    </w:p>
    <w:p w14:paraId="5E028624" w14:textId="77777777" w:rsidR="00B84DA3" w:rsidRDefault="00000000">
      <w:pPr>
        <w:spacing w:after="0"/>
      </w:pPr>
      <w:r>
        <w:rPr>
          <w:sz w:val="24"/>
        </w:rPr>
        <w:t xml:space="preserve"> </w:t>
      </w:r>
    </w:p>
    <w:p w14:paraId="21E10725" w14:textId="77777777" w:rsidR="00B84DA3" w:rsidRDefault="00000000">
      <w:pPr>
        <w:pStyle w:val="Titre2"/>
        <w:ind w:left="-5"/>
      </w:pPr>
      <w:r>
        <w:t xml:space="preserve">Article 8 : Acceptation du règlement </w:t>
      </w:r>
    </w:p>
    <w:p w14:paraId="50DBD7C7" w14:textId="77777777" w:rsidR="00B84DA3" w:rsidRDefault="00000000">
      <w:pPr>
        <w:spacing w:after="5" w:line="250" w:lineRule="auto"/>
        <w:ind w:left="-5" w:right="36" w:hanging="10"/>
        <w:jc w:val="both"/>
      </w:pPr>
      <w:r>
        <w:rPr>
          <w:sz w:val="24"/>
        </w:rPr>
        <w:t xml:space="preserve">Le présent règlement doit être lu, approuvé et signé par le responsable du groupe participant. - Nous nous engageons, si nous sommes présélectionnés, à participer au « tremplin </w:t>
      </w:r>
      <w:proofErr w:type="spellStart"/>
      <w:proofErr w:type="gramStart"/>
      <w:r>
        <w:rPr>
          <w:sz w:val="24"/>
        </w:rPr>
        <w:t>Attrap’Sons</w:t>
      </w:r>
      <w:proofErr w:type="spellEnd"/>
      <w:r>
        <w:rPr>
          <w:sz w:val="24"/>
        </w:rPr>
        <w:t>»</w:t>
      </w:r>
      <w:proofErr w:type="gramEnd"/>
      <w:r>
        <w:rPr>
          <w:sz w:val="24"/>
        </w:rPr>
        <w:t xml:space="preserve"> qui aura lieu 5 mai au 30 juin.  </w:t>
      </w:r>
    </w:p>
    <w:p w14:paraId="1CF1D61F" w14:textId="77777777" w:rsidR="00B84DA3" w:rsidRDefault="00000000">
      <w:pPr>
        <w:spacing w:after="5" w:line="250" w:lineRule="auto"/>
        <w:ind w:left="-5" w:right="36" w:hanging="10"/>
        <w:jc w:val="both"/>
      </w:pPr>
      <w:r>
        <w:rPr>
          <w:sz w:val="24"/>
        </w:rPr>
        <w:t xml:space="preserve">- Nous déclarons avoir lu et nous acceptons le règlement du 1er tremplin </w:t>
      </w:r>
      <w:proofErr w:type="spellStart"/>
      <w:r>
        <w:rPr>
          <w:sz w:val="24"/>
        </w:rPr>
        <w:t>Attrap’Sons</w:t>
      </w:r>
      <w:proofErr w:type="spellEnd"/>
      <w:r>
        <w:rPr>
          <w:sz w:val="24"/>
        </w:rPr>
        <w:t xml:space="preserve"> organisé par </w:t>
      </w:r>
      <w:proofErr w:type="spellStart"/>
      <w:r>
        <w:rPr>
          <w:sz w:val="24"/>
        </w:rPr>
        <w:t>Fest</w:t>
      </w:r>
      <w:proofErr w:type="spellEnd"/>
      <w:r>
        <w:rPr>
          <w:sz w:val="24"/>
        </w:rPr>
        <w:t xml:space="preserve"> In Leff. </w:t>
      </w:r>
    </w:p>
    <w:p w14:paraId="04B01B2A" w14:textId="77777777" w:rsidR="00B84DA3" w:rsidRDefault="00000000">
      <w:pPr>
        <w:spacing w:after="0"/>
      </w:pPr>
      <w:r>
        <w:rPr>
          <w:sz w:val="24"/>
        </w:rPr>
        <w:t xml:space="preserve"> </w:t>
      </w:r>
    </w:p>
    <w:p w14:paraId="730EBAB3" w14:textId="77777777" w:rsidR="00B84DA3" w:rsidRDefault="00000000">
      <w:pPr>
        <w:spacing w:after="0"/>
      </w:pPr>
      <w:r>
        <w:rPr>
          <w:sz w:val="24"/>
        </w:rPr>
        <w:t xml:space="preserve"> </w:t>
      </w:r>
    </w:p>
    <w:p w14:paraId="171D57D2" w14:textId="77777777" w:rsidR="00B84DA3" w:rsidRDefault="00000000">
      <w:pPr>
        <w:spacing w:after="0"/>
      </w:pPr>
      <w:r>
        <w:rPr>
          <w:sz w:val="24"/>
        </w:rPr>
        <w:t xml:space="preserve"> </w:t>
      </w:r>
    </w:p>
    <w:p w14:paraId="5BBED141" w14:textId="77777777" w:rsidR="00B84DA3" w:rsidRDefault="00000000">
      <w:pPr>
        <w:spacing w:after="0"/>
      </w:pPr>
      <w:r>
        <w:rPr>
          <w:sz w:val="24"/>
        </w:rPr>
        <w:t xml:space="preserve"> </w:t>
      </w:r>
    </w:p>
    <w:p w14:paraId="426E8CC5" w14:textId="77777777" w:rsidR="00B84DA3" w:rsidRDefault="00000000">
      <w:pPr>
        <w:spacing w:after="0"/>
      </w:pPr>
      <w:r>
        <w:rPr>
          <w:sz w:val="24"/>
        </w:rPr>
        <w:t xml:space="preserve"> </w:t>
      </w:r>
    </w:p>
    <w:p w14:paraId="261B3976" w14:textId="77777777" w:rsidR="00B84DA3" w:rsidRDefault="00000000">
      <w:pPr>
        <w:spacing w:after="5" w:line="250" w:lineRule="auto"/>
        <w:ind w:left="-5" w:right="36" w:hanging="10"/>
        <w:jc w:val="both"/>
      </w:pPr>
      <w:r>
        <w:rPr>
          <w:sz w:val="24"/>
        </w:rPr>
        <w:t xml:space="preserve">Nom de l’artiste ou du </w:t>
      </w:r>
      <w:proofErr w:type="gramStart"/>
      <w:r>
        <w:rPr>
          <w:sz w:val="24"/>
        </w:rPr>
        <w:t>groupe:</w:t>
      </w:r>
      <w:proofErr w:type="gramEnd"/>
      <w:r>
        <w:rPr>
          <w:sz w:val="24"/>
        </w:rPr>
        <w:t xml:space="preserve"> </w:t>
      </w:r>
    </w:p>
    <w:p w14:paraId="7D7819D0" w14:textId="77777777" w:rsidR="00B84DA3" w:rsidRDefault="00000000">
      <w:pPr>
        <w:spacing w:after="0"/>
      </w:pPr>
      <w:r>
        <w:rPr>
          <w:sz w:val="24"/>
        </w:rPr>
        <w:t xml:space="preserve"> </w:t>
      </w:r>
    </w:p>
    <w:p w14:paraId="03833860" w14:textId="77777777" w:rsidR="00B84DA3" w:rsidRDefault="00000000">
      <w:pPr>
        <w:spacing w:after="5" w:line="248" w:lineRule="auto"/>
        <w:ind w:left="-5" w:hanging="10"/>
      </w:pPr>
      <w:r>
        <w:rPr>
          <w:rFonts w:ascii="Arial" w:eastAsia="Arial" w:hAnsi="Arial" w:cs="Arial"/>
          <w:sz w:val="21"/>
        </w:rPr>
        <w:t xml:space="preserve">Fait à ..................................................... Le ...........................................................................  </w:t>
      </w:r>
    </w:p>
    <w:p w14:paraId="5C167F6F" w14:textId="77777777" w:rsidR="00B84DA3" w:rsidRDefault="00000000">
      <w:pPr>
        <w:spacing w:after="5" w:line="248" w:lineRule="auto"/>
        <w:ind w:left="-5" w:hanging="10"/>
      </w:pPr>
      <w:r>
        <w:rPr>
          <w:rFonts w:ascii="Arial" w:eastAsia="Arial" w:hAnsi="Arial" w:cs="Arial"/>
          <w:sz w:val="21"/>
        </w:rPr>
        <w:t xml:space="preserve">Signature (précédée de la mention « Lu et approuvé ») </w:t>
      </w:r>
    </w:p>
    <w:p w14:paraId="6623A6E1" w14:textId="77777777" w:rsidR="00B84DA3" w:rsidRDefault="00000000">
      <w:pPr>
        <w:spacing w:after="0"/>
      </w:pPr>
      <w:r>
        <w:rPr>
          <w:sz w:val="24"/>
        </w:rPr>
        <w:t xml:space="preserve"> </w:t>
      </w:r>
    </w:p>
    <w:p w14:paraId="00C5F29D" w14:textId="77777777" w:rsidR="00B84DA3" w:rsidRDefault="00000000">
      <w:pPr>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br w:type="page"/>
      </w:r>
    </w:p>
    <w:p w14:paraId="44F92197" w14:textId="77777777" w:rsidR="00B84DA3" w:rsidRDefault="00000000">
      <w:pPr>
        <w:pStyle w:val="Titre1"/>
        <w:ind w:left="0" w:right="2073" w:firstLine="0"/>
        <w:jc w:val="right"/>
      </w:pPr>
      <w:r>
        <w:lastRenderedPageBreak/>
        <w:t xml:space="preserve">Formulaire d’inscription </w:t>
      </w:r>
    </w:p>
    <w:p w14:paraId="248A6C4F" w14:textId="77777777" w:rsidR="00B84DA3" w:rsidRDefault="00000000">
      <w:pPr>
        <w:spacing w:after="0"/>
        <w:ind w:left="2519" w:hanging="10"/>
      </w:pPr>
      <w:r>
        <w:rPr>
          <w:rFonts w:ascii="Arial" w:eastAsia="Arial" w:hAnsi="Arial" w:cs="Arial"/>
          <w:b/>
          <w:sz w:val="32"/>
        </w:rPr>
        <w:t xml:space="preserve">Tremplin </w:t>
      </w:r>
      <w:proofErr w:type="spellStart"/>
      <w:r>
        <w:rPr>
          <w:rFonts w:ascii="Arial" w:eastAsia="Arial" w:hAnsi="Arial" w:cs="Arial"/>
          <w:b/>
          <w:sz w:val="32"/>
        </w:rPr>
        <w:t>Attrap’Sons</w:t>
      </w:r>
      <w:proofErr w:type="spellEnd"/>
      <w:r>
        <w:rPr>
          <w:rFonts w:ascii="Arial" w:eastAsia="Arial" w:hAnsi="Arial" w:cs="Arial"/>
          <w:b/>
          <w:sz w:val="32"/>
        </w:rPr>
        <w:t xml:space="preserve"> 2023 </w:t>
      </w:r>
    </w:p>
    <w:p w14:paraId="6D69D874" w14:textId="77777777" w:rsidR="00B84DA3" w:rsidRDefault="00000000">
      <w:pPr>
        <w:spacing w:after="0"/>
        <w:ind w:right="1907"/>
        <w:jc w:val="right"/>
      </w:pPr>
      <w:r>
        <w:rPr>
          <w:rFonts w:ascii="Arial" w:eastAsia="Arial" w:hAnsi="Arial" w:cs="Arial"/>
          <w:sz w:val="21"/>
        </w:rPr>
        <w:t xml:space="preserve">Mai / juin 2023 dans le cadre du festival </w:t>
      </w:r>
      <w:proofErr w:type="spellStart"/>
      <w:r>
        <w:rPr>
          <w:rFonts w:ascii="Arial" w:eastAsia="Arial" w:hAnsi="Arial" w:cs="Arial"/>
          <w:sz w:val="21"/>
        </w:rPr>
        <w:t>Attrap’Sons</w:t>
      </w:r>
      <w:proofErr w:type="spellEnd"/>
      <w:r>
        <w:rPr>
          <w:rFonts w:ascii="Arial" w:eastAsia="Arial" w:hAnsi="Arial" w:cs="Arial"/>
          <w:sz w:val="21"/>
        </w:rPr>
        <w:t xml:space="preserve"> 2023 </w:t>
      </w:r>
    </w:p>
    <w:p w14:paraId="10A1DE78" w14:textId="77777777" w:rsidR="00B84DA3" w:rsidRDefault="00000000">
      <w:pPr>
        <w:spacing w:after="0"/>
        <w:ind w:left="8"/>
        <w:jc w:val="center"/>
      </w:pPr>
      <w:r>
        <w:rPr>
          <w:rFonts w:ascii="Arial" w:eastAsia="Arial" w:hAnsi="Arial" w:cs="Arial"/>
          <w:sz w:val="21"/>
        </w:rPr>
        <w:t xml:space="preserve"> </w:t>
      </w:r>
    </w:p>
    <w:p w14:paraId="2CE04CAE" w14:textId="77777777" w:rsidR="00B84DA3" w:rsidRDefault="00000000">
      <w:pPr>
        <w:spacing w:after="0"/>
        <w:ind w:left="8"/>
        <w:jc w:val="center"/>
      </w:pPr>
      <w:r>
        <w:rPr>
          <w:rFonts w:ascii="Arial" w:eastAsia="Arial" w:hAnsi="Arial" w:cs="Arial"/>
          <w:sz w:val="21"/>
        </w:rPr>
        <w:t xml:space="preserve"> </w:t>
      </w:r>
    </w:p>
    <w:p w14:paraId="33EA73B2" w14:textId="77777777" w:rsidR="00B84DA3" w:rsidRDefault="00000000">
      <w:pPr>
        <w:spacing w:after="5" w:line="248" w:lineRule="auto"/>
        <w:ind w:left="-5" w:hanging="10"/>
      </w:pPr>
      <w:r>
        <w:rPr>
          <w:rFonts w:ascii="Arial" w:eastAsia="Arial" w:hAnsi="Arial" w:cs="Arial"/>
          <w:sz w:val="21"/>
        </w:rPr>
        <w:t xml:space="preserve">Nom du groupe : </w:t>
      </w:r>
    </w:p>
    <w:p w14:paraId="44654E41" w14:textId="77777777" w:rsidR="00B84DA3" w:rsidRDefault="00000000">
      <w:pPr>
        <w:spacing w:after="0"/>
      </w:pPr>
      <w:r>
        <w:rPr>
          <w:rFonts w:ascii="Arial" w:eastAsia="Arial" w:hAnsi="Arial" w:cs="Arial"/>
          <w:sz w:val="21"/>
        </w:rPr>
        <w:t xml:space="preserve"> </w:t>
      </w:r>
    </w:p>
    <w:p w14:paraId="7D77DE3D" w14:textId="77777777" w:rsidR="00B84DA3" w:rsidRDefault="00000000">
      <w:pPr>
        <w:spacing w:after="5" w:line="248" w:lineRule="auto"/>
        <w:ind w:left="-5" w:hanging="10"/>
      </w:pPr>
      <w:r>
        <w:rPr>
          <w:rFonts w:ascii="Arial" w:eastAsia="Arial" w:hAnsi="Arial" w:cs="Arial"/>
          <w:sz w:val="21"/>
        </w:rPr>
        <w:t xml:space="preserve">Nom et Prénom du représentant du groupe : </w:t>
      </w:r>
    </w:p>
    <w:p w14:paraId="7A95C710" w14:textId="77777777" w:rsidR="00B84DA3" w:rsidRDefault="00000000">
      <w:pPr>
        <w:spacing w:after="0"/>
      </w:pPr>
      <w:r>
        <w:rPr>
          <w:rFonts w:ascii="Arial" w:eastAsia="Arial" w:hAnsi="Arial" w:cs="Arial"/>
          <w:sz w:val="21"/>
        </w:rPr>
        <w:t xml:space="preserve"> </w:t>
      </w:r>
    </w:p>
    <w:p w14:paraId="5F02A938" w14:textId="77777777" w:rsidR="00B84DA3" w:rsidRDefault="00000000">
      <w:pPr>
        <w:spacing w:after="5" w:line="248" w:lineRule="auto"/>
        <w:ind w:left="-5" w:hanging="10"/>
      </w:pPr>
      <w:r>
        <w:rPr>
          <w:rFonts w:ascii="Arial" w:eastAsia="Arial" w:hAnsi="Arial" w:cs="Arial"/>
          <w:sz w:val="21"/>
        </w:rPr>
        <w:t xml:space="preserve">Date de naissance :  </w:t>
      </w:r>
    </w:p>
    <w:p w14:paraId="0422C5A7" w14:textId="77777777" w:rsidR="00B84DA3" w:rsidRDefault="00000000">
      <w:pPr>
        <w:spacing w:after="5" w:line="248" w:lineRule="auto"/>
        <w:ind w:left="-5" w:hanging="10"/>
      </w:pPr>
      <w:r>
        <w:rPr>
          <w:rFonts w:ascii="Arial" w:eastAsia="Arial" w:hAnsi="Arial" w:cs="Arial"/>
          <w:sz w:val="21"/>
        </w:rPr>
        <w:t xml:space="preserve">Adresse : </w:t>
      </w:r>
    </w:p>
    <w:p w14:paraId="45055842" w14:textId="77777777" w:rsidR="00B84DA3" w:rsidRDefault="00000000">
      <w:pPr>
        <w:spacing w:after="5" w:line="248" w:lineRule="auto"/>
        <w:ind w:left="-5" w:hanging="10"/>
      </w:pPr>
      <w:r>
        <w:rPr>
          <w:rFonts w:ascii="Arial" w:eastAsia="Arial" w:hAnsi="Arial" w:cs="Arial"/>
          <w:sz w:val="21"/>
        </w:rPr>
        <w:t xml:space="preserve">CP : </w:t>
      </w:r>
    </w:p>
    <w:p w14:paraId="7917A57A" w14:textId="77777777" w:rsidR="00B84DA3" w:rsidRDefault="00000000">
      <w:pPr>
        <w:spacing w:after="5" w:line="248" w:lineRule="auto"/>
        <w:ind w:left="-5" w:hanging="10"/>
      </w:pPr>
      <w:r>
        <w:rPr>
          <w:rFonts w:ascii="Arial" w:eastAsia="Arial" w:hAnsi="Arial" w:cs="Arial"/>
          <w:sz w:val="21"/>
        </w:rPr>
        <w:t xml:space="preserve">Ville : </w:t>
      </w:r>
    </w:p>
    <w:p w14:paraId="1B3440CB" w14:textId="77777777" w:rsidR="00B84DA3" w:rsidRDefault="00000000">
      <w:pPr>
        <w:spacing w:after="5" w:line="248" w:lineRule="auto"/>
        <w:ind w:left="-5" w:hanging="10"/>
      </w:pPr>
      <w:r>
        <w:rPr>
          <w:rFonts w:ascii="Arial" w:eastAsia="Arial" w:hAnsi="Arial" w:cs="Arial"/>
          <w:sz w:val="21"/>
        </w:rPr>
        <w:t xml:space="preserve">Tel fixe : </w:t>
      </w:r>
    </w:p>
    <w:p w14:paraId="3EA66ECF" w14:textId="77777777" w:rsidR="00B84DA3" w:rsidRDefault="00000000">
      <w:pPr>
        <w:spacing w:after="5" w:line="248" w:lineRule="auto"/>
        <w:ind w:left="-5" w:hanging="10"/>
      </w:pPr>
      <w:r>
        <w:rPr>
          <w:rFonts w:ascii="Arial" w:eastAsia="Arial" w:hAnsi="Arial" w:cs="Arial"/>
          <w:sz w:val="21"/>
        </w:rPr>
        <w:t xml:space="preserve">Tel portable : </w:t>
      </w:r>
    </w:p>
    <w:p w14:paraId="11F5C47B" w14:textId="77777777" w:rsidR="00B84DA3" w:rsidRDefault="00000000">
      <w:pPr>
        <w:spacing w:after="5" w:line="248" w:lineRule="auto"/>
        <w:ind w:left="-5" w:hanging="10"/>
      </w:pPr>
      <w:r>
        <w:rPr>
          <w:rFonts w:ascii="Arial" w:eastAsia="Arial" w:hAnsi="Arial" w:cs="Arial"/>
          <w:sz w:val="21"/>
        </w:rPr>
        <w:t xml:space="preserve">Adresse mail : </w:t>
      </w:r>
    </w:p>
    <w:p w14:paraId="1C7F6EE3" w14:textId="77777777" w:rsidR="00B84DA3" w:rsidRDefault="00000000">
      <w:pPr>
        <w:spacing w:after="26"/>
      </w:pPr>
      <w:r>
        <w:rPr>
          <w:rFonts w:ascii="Arial" w:eastAsia="Arial" w:hAnsi="Arial" w:cs="Arial"/>
          <w:sz w:val="21"/>
        </w:rPr>
        <w:t xml:space="preserve"> </w:t>
      </w:r>
    </w:p>
    <w:p w14:paraId="5FCDC9E3" w14:textId="77777777" w:rsidR="00B84DA3" w:rsidRDefault="00000000">
      <w:pPr>
        <w:spacing w:after="0"/>
      </w:pPr>
      <w:r>
        <w:rPr>
          <w:rFonts w:ascii="Arial" w:eastAsia="Arial" w:hAnsi="Arial" w:cs="Arial"/>
          <w:b/>
          <w:sz w:val="26"/>
        </w:rPr>
        <w:t xml:space="preserve">A propos du groupe : </w:t>
      </w:r>
    </w:p>
    <w:p w14:paraId="74C6F7FB" w14:textId="77777777" w:rsidR="00B84DA3" w:rsidRDefault="00000000">
      <w:pPr>
        <w:spacing w:after="0"/>
      </w:pPr>
      <w:r>
        <w:rPr>
          <w:rFonts w:ascii="Arial" w:eastAsia="Arial" w:hAnsi="Arial" w:cs="Arial"/>
          <w:b/>
          <w:sz w:val="26"/>
        </w:rPr>
        <w:t xml:space="preserve"> </w:t>
      </w:r>
    </w:p>
    <w:p w14:paraId="10245551" w14:textId="77777777" w:rsidR="00B84DA3" w:rsidRDefault="00000000">
      <w:pPr>
        <w:spacing w:after="0"/>
        <w:ind w:left="-5" w:hanging="10"/>
      </w:pPr>
      <w:r>
        <w:rPr>
          <w:rFonts w:ascii="Arial" w:eastAsia="Arial" w:hAnsi="Arial" w:cs="Arial"/>
          <w:i/>
          <w:sz w:val="21"/>
        </w:rPr>
        <w:t xml:space="preserve">Style musical : </w:t>
      </w:r>
    </w:p>
    <w:p w14:paraId="5CE9C516" w14:textId="77777777" w:rsidR="00B84DA3" w:rsidRDefault="00000000">
      <w:pPr>
        <w:spacing w:after="0"/>
        <w:ind w:left="-5" w:hanging="10"/>
      </w:pPr>
      <w:r>
        <w:rPr>
          <w:rFonts w:ascii="Arial" w:eastAsia="Arial" w:hAnsi="Arial" w:cs="Arial"/>
          <w:i/>
          <w:sz w:val="21"/>
        </w:rPr>
        <w:t xml:space="preserve">Date de création : </w:t>
      </w:r>
    </w:p>
    <w:p w14:paraId="0F3AD3D5" w14:textId="77777777" w:rsidR="00B84DA3" w:rsidRDefault="00000000">
      <w:pPr>
        <w:spacing w:after="0"/>
      </w:pPr>
      <w:r>
        <w:rPr>
          <w:rFonts w:ascii="Arial" w:eastAsia="Arial" w:hAnsi="Arial" w:cs="Arial"/>
          <w:i/>
          <w:sz w:val="21"/>
        </w:rPr>
        <w:t xml:space="preserve"> </w:t>
      </w:r>
    </w:p>
    <w:p w14:paraId="5EDD4900" w14:textId="77777777" w:rsidR="00B84DA3" w:rsidRDefault="00000000">
      <w:pPr>
        <w:spacing w:after="5" w:line="248" w:lineRule="auto"/>
        <w:ind w:left="-5" w:hanging="10"/>
      </w:pPr>
      <w:r>
        <w:rPr>
          <w:rFonts w:ascii="Arial" w:eastAsia="Arial" w:hAnsi="Arial" w:cs="Arial"/>
          <w:sz w:val="21"/>
        </w:rPr>
        <w:t xml:space="preserve">Membre du groupe (1) : </w:t>
      </w:r>
    </w:p>
    <w:p w14:paraId="6A466ECC" w14:textId="77777777" w:rsidR="00B84DA3" w:rsidRDefault="00000000">
      <w:pPr>
        <w:spacing w:after="5" w:line="248" w:lineRule="auto"/>
        <w:ind w:left="-5" w:hanging="10"/>
      </w:pPr>
      <w:r>
        <w:rPr>
          <w:rFonts w:ascii="Arial" w:eastAsia="Arial" w:hAnsi="Arial" w:cs="Arial"/>
          <w:sz w:val="21"/>
        </w:rPr>
        <w:t xml:space="preserve">Nom : </w:t>
      </w:r>
    </w:p>
    <w:p w14:paraId="2B15743C" w14:textId="77777777" w:rsidR="00B84DA3" w:rsidRDefault="00000000">
      <w:pPr>
        <w:spacing w:after="5" w:line="248" w:lineRule="auto"/>
        <w:ind w:left="-5" w:hanging="10"/>
      </w:pPr>
      <w:r>
        <w:rPr>
          <w:rFonts w:ascii="Arial" w:eastAsia="Arial" w:hAnsi="Arial" w:cs="Arial"/>
          <w:sz w:val="21"/>
        </w:rPr>
        <w:t xml:space="preserve">Prénom : </w:t>
      </w:r>
    </w:p>
    <w:p w14:paraId="7118D964" w14:textId="77777777" w:rsidR="00B84DA3" w:rsidRDefault="00000000">
      <w:pPr>
        <w:spacing w:after="5" w:line="248" w:lineRule="auto"/>
        <w:ind w:left="-5" w:hanging="10"/>
      </w:pPr>
      <w:r>
        <w:rPr>
          <w:rFonts w:ascii="Arial" w:eastAsia="Arial" w:hAnsi="Arial" w:cs="Arial"/>
          <w:sz w:val="21"/>
        </w:rPr>
        <w:t xml:space="preserve">Date de naissance : </w:t>
      </w:r>
    </w:p>
    <w:p w14:paraId="6158C8FD" w14:textId="77777777" w:rsidR="00B84DA3" w:rsidRDefault="00000000">
      <w:pPr>
        <w:spacing w:after="5" w:line="248" w:lineRule="auto"/>
        <w:ind w:left="-5" w:hanging="10"/>
      </w:pPr>
      <w:r>
        <w:rPr>
          <w:rFonts w:ascii="Arial" w:eastAsia="Arial" w:hAnsi="Arial" w:cs="Arial"/>
          <w:sz w:val="21"/>
        </w:rPr>
        <w:t xml:space="preserve">Instrument(s) pratiqué(s) : </w:t>
      </w:r>
    </w:p>
    <w:p w14:paraId="26236EE6" w14:textId="77777777" w:rsidR="00B84DA3" w:rsidRDefault="00000000">
      <w:pPr>
        <w:spacing w:after="0"/>
      </w:pPr>
      <w:r>
        <w:rPr>
          <w:rFonts w:ascii="Arial" w:eastAsia="Arial" w:hAnsi="Arial" w:cs="Arial"/>
          <w:sz w:val="21"/>
        </w:rPr>
        <w:t xml:space="preserve"> </w:t>
      </w:r>
    </w:p>
    <w:p w14:paraId="386230FE" w14:textId="77777777" w:rsidR="00B84DA3" w:rsidRDefault="00000000">
      <w:pPr>
        <w:spacing w:after="5" w:line="248" w:lineRule="auto"/>
        <w:ind w:left="-5" w:hanging="10"/>
      </w:pPr>
      <w:r>
        <w:rPr>
          <w:rFonts w:ascii="Arial" w:eastAsia="Arial" w:hAnsi="Arial" w:cs="Arial"/>
          <w:sz w:val="21"/>
        </w:rPr>
        <w:t xml:space="preserve">Membre du groupe (2) : </w:t>
      </w:r>
    </w:p>
    <w:p w14:paraId="29FE4609" w14:textId="77777777" w:rsidR="00B84DA3" w:rsidRDefault="00000000">
      <w:pPr>
        <w:spacing w:after="5" w:line="248" w:lineRule="auto"/>
        <w:ind w:left="-5" w:hanging="10"/>
      </w:pPr>
      <w:r>
        <w:rPr>
          <w:rFonts w:ascii="Arial" w:eastAsia="Arial" w:hAnsi="Arial" w:cs="Arial"/>
          <w:sz w:val="21"/>
        </w:rPr>
        <w:t xml:space="preserve">Nom : </w:t>
      </w:r>
    </w:p>
    <w:p w14:paraId="1AD17EDE" w14:textId="77777777" w:rsidR="00B84DA3" w:rsidRDefault="00000000">
      <w:pPr>
        <w:spacing w:after="5" w:line="248" w:lineRule="auto"/>
        <w:ind w:left="-5" w:hanging="10"/>
      </w:pPr>
      <w:r>
        <w:rPr>
          <w:rFonts w:ascii="Arial" w:eastAsia="Arial" w:hAnsi="Arial" w:cs="Arial"/>
          <w:sz w:val="21"/>
        </w:rPr>
        <w:t xml:space="preserve">Prénom : </w:t>
      </w:r>
    </w:p>
    <w:p w14:paraId="71FCDBF1" w14:textId="77777777" w:rsidR="00B84DA3" w:rsidRDefault="00000000">
      <w:pPr>
        <w:spacing w:after="5" w:line="248" w:lineRule="auto"/>
        <w:ind w:left="-5" w:hanging="10"/>
      </w:pPr>
      <w:r>
        <w:rPr>
          <w:rFonts w:ascii="Arial" w:eastAsia="Arial" w:hAnsi="Arial" w:cs="Arial"/>
          <w:sz w:val="21"/>
        </w:rPr>
        <w:t xml:space="preserve">Date de naissance : </w:t>
      </w:r>
    </w:p>
    <w:p w14:paraId="0C8EAFD4" w14:textId="77777777" w:rsidR="00B84DA3" w:rsidRDefault="00000000">
      <w:pPr>
        <w:spacing w:after="5" w:line="248" w:lineRule="auto"/>
        <w:ind w:left="-5" w:hanging="10"/>
      </w:pPr>
      <w:r>
        <w:rPr>
          <w:rFonts w:ascii="Arial" w:eastAsia="Arial" w:hAnsi="Arial" w:cs="Arial"/>
          <w:sz w:val="21"/>
        </w:rPr>
        <w:t xml:space="preserve">Instrument(s) pratiqué(s) : </w:t>
      </w:r>
    </w:p>
    <w:p w14:paraId="58FC147B" w14:textId="77777777" w:rsidR="00B84DA3" w:rsidRDefault="00000000">
      <w:pPr>
        <w:spacing w:after="0"/>
      </w:pPr>
      <w:r>
        <w:rPr>
          <w:rFonts w:ascii="Arial" w:eastAsia="Arial" w:hAnsi="Arial" w:cs="Arial"/>
          <w:sz w:val="21"/>
        </w:rPr>
        <w:t xml:space="preserve"> </w:t>
      </w:r>
    </w:p>
    <w:p w14:paraId="59AAA2ED" w14:textId="77777777" w:rsidR="00B84DA3" w:rsidRDefault="00000000">
      <w:pPr>
        <w:spacing w:after="5" w:line="248" w:lineRule="auto"/>
        <w:ind w:left="-5" w:hanging="10"/>
      </w:pPr>
      <w:r>
        <w:rPr>
          <w:rFonts w:ascii="Arial" w:eastAsia="Arial" w:hAnsi="Arial" w:cs="Arial"/>
          <w:sz w:val="21"/>
        </w:rPr>
        <w:t xml:space="preserve">Membre du groupe (3) : </w:t>
      </w:r>
    </w:p>
    <w:p w14:paraId="02393BB0" w14:textId="77777777" w:rsidR="00B84DA3" w:rsidRDefault="00000000">
      <w:pPr>
        <w:spacing w:after="5" w:line="248" w:lineRule="auto"/>
        <w:ind w:left="-5" w:hanging="10"/>
      </w:pPr>
      <w:r>
        <w:rPr>
          <w:rFonts w:ascii="Arial" w:eastAsia="Arial" w:hAnsi="Arial" w:cs="Arial"/>
          <w:sz w:val="21"/>
        </w:rPr>
        <w:t xml:space="preserve">Nom : </w:t>
      </w:r>
    </w:p>
    <w:p w14:paraId="68B37D64" w14:textId="77777777" w:rsidR="00B84DA3" w:rsidRDefault="00000000">
      <w:pPr>
        <w:spacing w:after="5" w:line="248" w:lineRule="auto"/>
        <w:ind w:left="-5" w:hanging="10"/>
      </w:pPr>
      <w:r>
        <w:rPr>
          <w:rFonts w:ascii="Arial" w:eastAsia="Arial" w:hAnsi="Arial" w:cs="Arial"/>
          <w:sz w:val="21"/>
        </w:rPr>
        <w:t xml:space="preserve">Prénom : </w:t>
      </w:r>
    </w:p>
    <w:p w14:paraId="48DE56D9" w14:textId="77777777" w:rsidR="00B84DA3" w:rsidRDefault="00000000">
      <w:pPr>
        <w:spacing w:after="5" w:line="248" w:lineRule="auto"/>
        <w:ind w:left="-5" w:hanging="10"/>
      </w:pPr>
      <w:r>
        <w:rPr>
          <w:rFonts w:ascii="Arial" w:eastAsia="Arial" w:hAnsi="Arial" w:cs="Arial"/>
          <w:sz w:val="21"/>
        </w:rPr>
        <w:t xml:space="preserve">Date de naissance : </w:t>
      </w:r>
    </w:p>
    <w:p w14:paraId="14B6946F" w14:textId="77777777" w:rsidR="00B84DA3" w:rsidRDefault="00000000">
      <w:pPr>
        <w:spacing w:after="5" w:line="248" w:lineRule="auto"/>
        <w:ind w:left="-5" w:hanging="10"/>
      </w:pPr>
      <w:r>
        <w:rPr>
          <w:rFonts w:ascii="Arial" w:eastAsia="Arial" w:hAnsi="Arial" w:cs="Arial"/>
          <w:sz w:val="21"/>
        </w:rPr>
        <w:t xml:space="preserve">Instrument(s) pratiqué(s) : </w:t>
      </w:r>
    </w:p>
    <w:p w14:paraId="3B691262" w14:textId="77777777" w:rsidR="00B84DA3" w:rsidRDefault="00000000">
      <w:pPr>
        <w:spacing w:after="0"/>
      </w:pPr>
      <w:r>
        <w:rPr>
          <w:rFonts w:ascii="Arial" w:eastAsia="Arial" w:hAnsi="Arial" w:cs="Arial"/>
          <w:sz w:val="21"/>
        </w:rPr>
        <w:t xml:space="preserve"> </w:t>
      </w:r>
    </w:p>
    <w:p w14:paraId="48F30BF3" w14:textId="77777777" w:rsidR="00B84DA3" w:rsidRDefault="00000000">
      <w:pPr>
        <w:spacing w:after="5" w:line="248" w:lineRule="auto"/>
        <w:ind w:left="-5" w:hanging="10"/>
      </w:pPr>
      <w:r>
        <w:rPr>
          <w:rFonts w:ascii="Arial" w:eastAsia="Arial" w:hAnsi="Arial" w:cs="Arial"/>
          <w:sz w:val="21"/>
        </w:rPr>
        <w:t xml:space="preserve">Membre du groupe (4) : </w:t>
      </w:r>
    </w:p>
    <w:p w14:paraId="2F1E34A8" w14:textId="77777777" w:rsidR="00B84DA3" w:rsidRDefault="00000000">
      <w:pPr>
        <w:spacing w:after="5" w:line="248" w:lineRule="auto"/>
        <w:ind w:left="-5" w:hanging="10"/>
      </w:pPr>
      <w:r>
        <w:rPr>
          <w:rFonts w:ascii="Arial" w:eastAsia="Arial" w:hAnsi="Arial" w:cs="Arial"/>
          <w:sz w:val="21"/>
        </w:rPr>
        <w:t xml:space="preserve">Nom : </w:t>
      </w:r>
    </w:p>
    <w:p w14:paraId="34D6E088" w14:textId="77777777" w:rsidR="00B84DA3" w:rsidRDefault="00000000">
      <w:pPr>
        <w:spacing w:after="5" w:line="248" w:lineRule="auto"/>
        <w:ind w:left="-5" w:hanging="10"/>
      </w:pPr>
      <w:r>
        <w:rPr>
          <w:rFonts w:ascii="Arial" w:eastAsia="Arial" w:hAnsi="Arial" w:cs="Arial"/>
          <w:sz w:val="21"/>
        </w:rPr>
        <w:t xml:space="preserve">Prénom : </w:t>
      </w:r>
    </w:p>
    <w:p w14:paraId="32709088" w14:textId="77777777" w:rsidR="00B84DA3" w:rsidRDefault="00000000">
      <w:pPr>
        <w:spacing w:after="5" w:line="248" w:lineRule="auto"/>
        <w:ind w:left="-5" w:hanging="10"/>
      </w:pPr>
      <w:r>
        <w:rPr>
          <w:rFonts w:ascii="Arial" w:eastAsia="Arial" w:hAnsi="Arial" w:cs="Arial"/>
          <w:sz w:val="21"/>
        </w:rPr>
        <w:t xml:space="preserve">Date de naissance : </w:t>
      </w:r>
    </w:p>
    <w:p w14:paraId="2365840E" w14:textId="77777777" w:rsidR="00B84DA3" w:rsidRDefault="00000000">
      <w:pPr>
        <w:spacing w:after="5" w:line="248" w:lineRule="auto"/>
        <w:ind w:left="-5" w:hanging="10"/>
      </w:pPr>
      <w:r>
        <w:rPr>
          <w:rFonts w:ascii="Arial" w:eastAsia="Arial" w:hAnsi="Arial" w:cs="Arial"/>
          <w:sz w:val="21"/>
        </w:rPr>
        <w:t xml:space="preserve">Instrument(s) pratiqué(s) : </w:t>
      </w:r>
    </w:p>
    <w:p w14:paraId="0887CDFA" w14:textId="77777777" w:rsidR="00B84DA3" w:rsidRDefault="00000000">
      <w:pPr>
        <w:spacing w:after="0"/>
      </w:pPr>
      <w:r>
        <w:rPr>
          <w:rFonts w:ascii="Arial" w:eastAsia="Arial" w:hAnsi="Arial" w:cs="Arial"/>
          <w:sz w:val="21"/>
        </w:rPr>
        <w:t xml:space="preserve"> </w:t>
      </w:r>
    </w:p>
    <w:p w14:paraId="5CF5AED5" w14:textId="77777777" w:rsidR="00B84DA3" w:rsidRDefault="00000000">
      <w:pPr>
        <w:spacing w:after="5" w:line="248" w:lineRule="auto"/>
        <w:ind w:left="-5" w:hanging="10"/>
      </w:pPr>
      <w:r>
        <w:rPr>
          <w:rFonts w:ascii="Arial" w:eastAsia="Arial" w:hAnsi="Arial" w:cs="Arial"/>
          <w:sz w:val="21"/>
        </w:rPr>
        <w:t xml:space="preserve">Membre du groupe (5) : </w:t>
      </w:r>
    </w:p>
    <w:p w14:paraId="5841185D" w14:textId="77777777" w:rsidR="00B84DA3" w:rsidRDefault="00000000">
      <w:pPr>
        <w:spacing w:after="5" w:line="248" w:lineRule="auto"/>
        <w:ind w:left="-5" w:hanging="10"/>
      </w:pPr>
      <w:r>
        <w:rPr>
          <w:rFonts w:ascii="Arial" w:eastAsia="Arial" w:hAnsi="Arial" w:cs="Arial"/>
          <w:sz w:val="21"/>
        </w:rPr>
        <w:t xml:space="preserve">Nom : </w:t>
      </w:r>
    </w:p>
    <w:p w14:paraId="545092B5" w14:textId="77777777" w:rsidR="00B84DA3" w:rsidRDefault="00000000">
      <w:pPr>
        <w:spacing w:after="5" w:line="248" w:lineRule="auto"/>
        <w:ind w:left="-5" w:hanging="10"/>
      </w:pPr>
      <w:r>
        <w:rPr>
          <w:rFonts w:ascii="Arial" w:eastAsia="Arial" w:hAnsi="Arial" w:cs="Arial"/>
          <w:sz w:val="21"/>
        </w:rPr>
        <w:t xml:space="preserve">Prénom : </w:t>
      </w:r>
    </w:p>
    <w:p w14:paraId="32190B50" w14:textId="77777777" w:rsidR="00B84DA3" w:rsidRDefault="00000000">
      <w:pPr>
        <w:spacing w:after="5" w:line="248" w:lineRule="auto"/>
        <w:ind w:left="-5" w:hanging="10"/>
      </w:pPr>
      <w:r>
        <w:rPr>
          <w:rFonts w:ascii="Arial" w:eastAsia="Arial" w:hAnsi="Arial" w:cs="Arial"/>
          <w:sz w:val="21"/>
        </w:rPr>
        <w:t xml:space="preserve">Date de naissance : </w:t>
      </w:r>
    </w:p>
    <w:p w14:paraId="05D3C293" w14:textId="77777777" w:rsidR="00B84DA3" w:rsidRDefault="00000000">
      <w:pPr>
        <w:spacing w:after="5" w:line="248" w:lineRule="auto"/>
        <w:ind w:left="-5" w:hanging="10"/>
      </w:pPr>
      <w:r>
        <w:rPr>
          <w:rFonts w:ascii="Arial" w:eastAsia="Arial" w:hAnsi="Arial" w:cs="Arial"/>
          <w:sz w:val="21"/>
        </w:rPr>
        <w:t xml:space="preserve">Instrument(s) pratiqué(s) : </w:t>
      </w:r>
    </w:p>
    <w:p w14:paraId="27DC31F5" w14:textId="77777777" w:rsidR="00B84DA3" w:rsidRDefault="00000000">
      <w:pPr>
        <w:spacing w:after="0"/>
      </w:pPr>
      <w:r>
        <w:rPr>
          <w:rFonts w:ascii="Arial" w:eastAsia="Arial" w:hAnsi="Arial" w:cs="Arial"/>
          <w:sz w:val="21"/>
        </w:rPr>
        <w:lastRenderedPageBreak/>
        <w:t xml:space="preserve"> </w:t>
      </w:r>
    </w:p>
    <w:p w14:paraId="45755274" w14:textId="77777777" w:rsidR="00B84DA3" w:rsidRDefault="00000000">
      <w:pPr>
        <w:spacing w:after="0"/>
        <w:ind w:left="-5" w:hanging="10"/>
      </w:pPr>
      <w:r>
        <w:rPr>
          <w:rFonts w:ascii="Arial" w:eastAsia="Arial" w:hAnsi="Arial" w:cs="Arial"/>
          <w:i/>
          <w:sz w:val="21"/>
        </w:rPr>
        <w:t xml:space="preserve">Origine et histoire du groupe (en quelques lignes) : </w:t>
      </w:r>
    </w:p>
    <w:p w14:paraId="40E90CCC" w14:textId="77777777" w:rsidR="00B84DA3" w:rsidRDefault="00000000">
      <w:pPr>
        <w:spacing w:after="0"/>
      </w:pPr>
      <w:r>
        <w:rPr>
          <w:rFonts w:ascii="Times New Roman" w:eastAsia="Times New Roman" w:hAnsi="Times New Roman" w:cs="Times New Roman"/>
          <w:sz w:val="18"/>
        </w:rPr>
        <w:t xml:space="preserve"> </w:t>
      </w:r>
    </w:p>
    <w:p w14:paraId="479CD416" w14:textId="77777777" w:rsidR="00B84DA3" w:rsidRDefault="00000000">
      <w:pPr>
        <w:spacing w:after="0"/>
      </w:pPr>
      <w:r>
        <w:rPr>
          <w:rFonts w:ascii="Times New Roman" w:eastAsia="Times New Roman" w:hAnsi="Times New Roman" w:cs="Times New Roman"/>
          <w:sz w:val="18"/>
        </w:rPr>
        <w:t xml:space="preserve"> </w:t>
      </w:r>
    </w:p>
    <w:p w14:paraId="668131FF" w14:textId="77777777" w:rsidR="00B84DA3" w:rsidRDefault="00000000">
      <w:pPr>
        <w:spacing w:after="0"/>
      </w:pPr>
      <w:r>
        <w:rPr>
          <w:rFonts w:ascii="Times New Roman" w:eastAsia="Times New Roman" w:hAnsi="Times New Roman" w:cs="Times New Roman"/>
          <w:sz w:val="18"/>
        </w:rPr>
        <w:t xml:space="preserve"> </w:t>
      </w:r>
    </w:p>
    <w:p w14:paraId="0567F3F5" w14:textId="77777777" w:rsidR="00B84DA3" w:rsidRDefault="00000000">
      <w:pPr>
        <w:spacing w:after="0"/>
        <w:ind w:left="-5" w:hanging="10"/>
      </w:pPr>
      <w:r>
        <w:rPr>
          <w:rFonts w:ascii="Arial" w:eastAsia="Arial" w:hAnsi="Arial" w:cs="Arial"/>
          <w:b/>
          <w:sz w:val="21"/>
        </w:rPr>
        <w:t>A propos du groupe (suite</w:t>
      </w:r>
      <w:proofErr w:type="gramStart"/>
      <w:r>
        <w:rPr>
          <w:rFonts w:ascii="Arial" w:eastAsia="Arial" w:hAnsi="Arial" w:cs="Arial"/>
          <w:b/>
          <w:sz w:val="21"/>
        </w:rPr>
        <w:t>):</w:t>
      </w:r>
      <w:proofErr w:type="gramEnd"/>
      <w:r>
        <w:rPr>
          <w:rFonts w:ascii="Arial" w:eastAsia="Arial" w:hAnsi="Arial" w:cs="Arial"/>
          <w:b/>
          <w:sz w:val="21"/>
        </w:rPr>
        <w:t xml:space="preserve"> </w:t>
      </w:r>
    </w:p>
    <w:p w14:paraId="0006BC33" w14:textId="77777777" w:rsidR="00B84DA3" w:rsidRDefault="00000000">
      <w:pPr>
        <w:spacing w:after="0"/>
      </w:pPr>
      <w:r>
        <w:rPr>
          <w:rFonts w:ascii="Arial" w:eastAsia="Arial" w:hAnsi="Arial" w:cs="Arial"/>
          <w:b/>
          <w:sz w:val="21"/>
        </w:rPr>
        <w:t xml:space="preserve"> </w:t>
      </w:r>
    </w:p>
    <w:p w14:paraId="1D6E9ADD" w14:textId="77777777" w:rsidR="00B84DA3" w:rsidRDefault="00000000">
      <w:pPr>
        <w:spacing w:after="0"/>
        <w:ind w:left="-5" w:hanging="10"/>
      </w:pPr>
      <w:r>
        <w:rPr>
          <w:rFonts w:ascii="Arial" w:eastAsia="Arial" w:hAnsi="Arial" w:cs="Arial"/>
          <w:i/>
          <w:sz w:val="21"/>
        </w:rPr>
        <w:t xml:space="preserve">Quelles sont vos influences musicales ? </w:t>
      </w:r>
    </w:p>
    <w:p w14:paraId="3737DBD1" w14:textId="77777777" w:rsidR="00B84DA3" w:rsidRDefault="00000000">
      <w:pPr>
        <w:spacing w:after="0"/>
      </w:pPr>
      <w:r>
        <w:rPr>
          <w:rFonts w:ascii="Arial" w:eastAsia="Arial" w:hAnsi="Arial" w:cs="Arial"/>
          <w:i/>
          <w:sz w:val="21"/>
        </w:rPr>
        <w:t xml:space="preserve"> </w:t>
      </w:r>
    </w:p>
    <w:p w14:paraId="74F8A5A2" w14:textId="77777777" w:rsidR="00B84DA3" w:rsidRDefault="00000000">
      <w:pPr>
        <w:spacing w:after="0"/>
        <w:ind w:left="-5" w:hanging="10"/>
      </w:pPr>
      <w:r>
        <w:rPr>
          <w:rFonts w:ascii="Arial" w:eastAsia="Arial" w:hAnsi="Arial" w:cs="Arial"/>
          <w:i/>
          <w:sz w:val="21"/>
        </w:rPr>
        <w:t xml:space="preserve">Quelle expérience scénique avez-vous ? Nombre, lieux (festivals, salles) : </w:t>
      </w:r>
    </w:p>
    <w:p w14:paraId="01F72759" w14:textId="77777777" w:rsidR="00B84DA3" w:rsidRDefault="00000000">
      <w:pPr>
        <w:spacing w:after="0"/>
      </w:pPr>
      <w:r>
        <w:rPr>
          <w:rFonts w:ascii="Arial" w:eastAsia="Arial" w:hAnsi="Arial" w:cs="Arial"/>
          <w:sz w:val="21"/>
        </w:rPr>
        <w:t xml:space="preserve"> </w:t>
      </w:r>
    </w:p>
    <w:p w14:paraId="01AD3F9A" w14:textId="77777777" w:rsidR="00B84DA3" w:rsidRDefault="00000000">
      <w:pPr>
        <w:spacing w:after="0"/>
        <w:ind w:left="-5" w:hanging="10"/>
      </w:pPr>
      <w:r>
        <w:rPr>
          <w:rFonts w:ascii="Arial" w:eastAsia="Arial" w:hAnsi="Arial" w:cs="Arial"/>
          <w:i/>
          <w:sz w:val="21"/>
        </w:rPr>
        <w:t xml:space="preserve">Quels sont vos projets, vos ambitions ? </w:t>
      </w:r>
    </w:p>
    <w:p w14:paraId="6E6DA83F" w14:textId="77777777" w:rsidR="00B84DA3" w:rsidRDefault="00000000">
      <w:pPr>
        <w:spacing w:after="0"/>
      </w:pPr>
      <w:r>
        <w:rPr>
          <w:rFonts w:ascii="Arial" w:eastAsia="Arial" w:hAnsi="Arial" w:cs="Arial"/>
          <w:i/>
          <w:sz w:val="21"/>
        </w:rPr>
        <w:t xml:space="preserve"> </w:t>
      </w:r>
    </w:p>
    <w:p w14:paraId="7FDC7DA7" w14:textId="77777777" w:rsidR="00B84DA3" w:rsidRDefault="00000000">
      <w:pPr>
        <w:spacing w:after="0"/>
        <w:ind w:left="-5" w:hanging="10"/>
      </w:pPr>
      <w:r>
        <w:rPr>
          <w:rFonts w:ascii="Arial" w:eastAsia="Arial" w:hAnsi="Arial" w:cs="Arial"/>
          <w:i/>
          <w:sz w:val="21"/>
        </w:rPr>
        <w:t xml:space="preserve">Nombre total de compositions du groupe et durée totale approximative ? </w:t>
      </w:r>
    </w:p>
    <w:p w14:paraId="48CD6348" w14:textId="77777777" w:rsidR="00B84DA3" w:rsidRDefault="00000000">
      <w:pPr>
        <w:spacing w:after="0"/>
      </w:pPr>
      <w:r>
        <w:rPr>
          <w:rFonts w:ascii="Arial" w:eastAsia="Arial" w:hAnsi="Arial" w:cs="Arial"/>
          <w:i/>
          <w:sz w:val="21"/>
        </w:rPr>
        <w:t xml:space="preserve"> </w:t>
      </w:r>
    </w:p>
    <w:p w14:paraId="0A66A57D" w14:textId="77777777" w:rsidR="00B84DA3" w:rsidRDefault="00000000">
      <w:pPr>
        <w:spacing w:after="0"/>
        <w:ind w:left="-5" w:hanging="10"/>
      </w:pPr>
      <w:r>
        <w:rPr>
          <w:rFonts w:ascii="Arial" w:eastAsia="Arial" w:hAnsi="Arial" w:cs="Arial"/>
          <w:i/>
          <w:sz w:val="21"/>
        </w:rPr>
        <w:t xml:space="preserve">N° et Nom des titres à écouter lors de la présélection : </w:t>
      </w:r>
    </w:p>
    <w:p w14:paraId="1EE76835" w14:textId="77777777" w:rsidR="00B84DA3" w:rsidRDefault="00000000">
      <w:pPr>
        <w:spacing w:after="5" w:line="248" w:lineRule="auto"/>
        <w:ind w:left="-5" w:hanging="10"/>
      </w:pPr>
      <w:r>
        <w:rPr>
          <w:rFonts w:ascii="Arial" w:eastAsia="Arial" w:hAnsi="Arial" w:cs="Arial"/>
          <w:sz w:val="21"/>
        </w:rPr>
        <w:t xml:space="preserve">N° ____Nom ___________________________________ </w:t>
      </w:r>
    </w:p>
    <w:p w14:paraId="2E956AC8" w14:textId="77777777" w:rsidR="00B84DA3" w:rsidRDefault="00000000">
      <w:pPr>
        <w:spacing w:after="5" w:line="248" w:lineRule="auto"/>
        <w:ind w:left="-5" w:hanging="10"/>
      </w:pPr>
      <w:r>
        <w:rPr>
          <w:rFonts w:ascii="Arial" w:eastAsia="Arial" w:hAnsi="Arial" w:cs="Arial"/>
          <w:sz w:val="21"/>
        </w:rPr>
        <w:t xml:space="preserve">N° ____ Nom ___________________________________ </w:t>
      </w:r>
    </w:p>
    <w:p w14:paraId="352E56F8" w14:textId="77777777" w:rsidR="00B84DA3" w:rsidRDefault="00000000">
      <w:pPr>
        <w:spacing w:after="0"/>
      </w:pPr>
      <w:r>
        <w:rPr>
          <w:rFonts w:ascii="Arial" w:eastAsia="Arial" w:hAnsi="Arial" w:cs="Arial"/>
          <w:sz w:val="21"/>
        </w:rPr>
        <w:t xml:space="preserve"> </w:t>
      </w:r>
    </w:p>
    <w:p w14:paraId="4DCB398A" w14:textId="77777777" w:rsidR="00B84DA3" w:rsidRDefault="00000000">
      <w:pPr>
        <w:spacing w:after="0"/>
        <w:ind w:left="-5" w:hanging="10"/>
      </w:pPr>
      <w:r>
        <w:rPr>
          <w:rFonts w:ascii="Arial" w:eastAsia="Arial" w:hAnsi="Arial" w:cs="Arial"/>
          <w:i/>
          <w:sz w:val="21"/>
        </w:rPr>
        <w:t xml:space="preserve">Êtes-vous en association ?  </w:t>
      </w:r>
    </w:p>
    <w:p w14:paraId="086B4DFC" w14:textId="77777777" w:rsidR="00B84DA3" w:rsidRDefault="00000000">
      <w:pPr>
        <w:spacing w:after="0"/>
        <w:ind w:left="-5" w:hanging="10"/>
      </w:pPr>
      <w:r>
        <w:rPr>
          <w:rFonts w:ascii="Arial" w:eastAsia="Arial" w:hAnsi="Arial" w:cs="Arial"/>
          <w:i/>
          <w:sz w:val="21"/>
        </w:rPr>
        <w:t xml:space="preserve">Êtes-vous inscrit à la SACEM ?  </w:t>
      </w:r>
    </w:p>
    <w:p w14:paraId="179B70C6" w14:textId="77777777" w:rsidR="00B84DA3" w:rsidRDefault="00000000">
      <w:pPr>
        <w:spacing w:after="0"/>
      </w:pPr>
      <w:r>
        <w:rPr>
          <w:rFonts w:ascii="Arial" w:eastAsia="Arial" w:hAnsi="Arial" w:cs="Arial"/>
          <w:i/>
          <w:sz w:val="21"/>
        </w:rPr>
        <w:t xml:space="preserve"> </w:t>
      </w:r>
    </w:p>
    <w:p w14:paraId="4142268F" w14:textId="77777777" w:rsidR="00B84DA3" w:rsidRDefault="00000000">
      <w:pPr>
        <w:spacing w:after="0"/>
        <w:ind w:left="-5" w:hanging="10"/>
      </w:pPr>
      <w:r>
        <w:rPr>
          <w:rFonts w:ascii="Arial" w:eastAsia="Arial" w:hAnsi="Arial" w:cs="Arial"/>
          <w:i/>
          <w:sz w:val="21"/>
        </w:rPr>
        <w:t xml:space="preserve">Avez-vous un producteur ? </w:t>
      </w:r>
    </w:p>
    <w:p w14:paraId="21CE127E" w14:textId="77777777" w:rsidR="00B84DA3" w:rsidRDefault="00000000">
      <w:pPr>
        <w:spacing w:after="17"/>
      </w:pPr>
      <w:r>
        <w:rPr>
          <w:rFonts w:ascii="Arial" w:eastAsia="Arial" w:hAnsi="Arial" w:cs="Arial"/>
          <w:i/>
          <w:sz w:val="21"/>
        </w:rPr>
        <w:t xml:space="preserve"> </w:t>
      </w:r>
    </w:p>
    <w:p w14:paraId="79A83DBE" w14:textId="77777777" w:rsidR="00B84DA3" w:rsidRDefault="00000000">
      <w:pPr>
        <w:spacing w:after="5" w:line="248" w:lineRule="auto"/>
        <w:ind w:left="-5" w:hanging="10"/>
      </w:pPr>
      <w:r>
        <w:rPr>
          <w:rFonts w:ascii="Arial" w:eastAsia="Arial" w:hAnsi="Arial" w:cs="Arial"/>
          <w:sz w:val="21"/>
        </w:rPr>
        <w:t xml:space="preserve">Le référent atteste sur l’honneur que l’intégralité des informations complétées sont exactes. </w:t>
      </w:r>
    </w:p>
    <w:p w14:paraId="46559749" w14:textId="77777777" w:rsidR="00B84DA3" w:rsidRDefault="00000000">
      <w:pPr>
        <w:spacing w:after="0"/>
      </w:pPr>
      <w:r>
        <w:rPr>
          <w:rFonts w:ascii="Arial" w:eastAsia="Arial" w:hAnsi="Arial" w:cs="Arial"/>
          <w:sz w:val="21"/>
        </w:rPr>
        <w:t xml:space="preserve"> </w:t>
      </w:r>
    </w:p>
    <w:p w14:paraId="5C99AFB2" w14:textId="77777777" w:rsidR="00B84DA3" w:rsidRDefault="00000000">
      <w:pPr>
        <w:spacing w:after="0"/>
      </w:pPr>
      <w:r>
        <w:rPr>
          <w:rFonts w:ascii="Arial" w:eastAsia="Arial" w:hAnsi="Arial" w:cs="Arial"/>
          <w:sz w:val="21"/>
        </w:rPr>
        <w:t xml:space="preserve"> </w:t>
      </w:r>
    </w:p>
    <w:p w14:paraId="0EF63A40" w14:textId="77777777" w:rsidR="00B84DA3" w:rsidRDefault="00000000">
      <w:pPr>
        <w:spacing w:after="0"/>
      </w:pPr>
      <w:r>
        <w:rPr>
          <w:rFonts w:ascii="Arial" w:eastAsia="Arial" w:hAnsi="Arial" w:cs="Arial"/>
          <w:sz w:val="21"/>
        </w:rPr>
        <w:t xml:space="preserve"> </w:t>
      </w:r>
    </w:p>
    <w:p w14:paraId="17256306" w14:textId="77777777" w:rsidR="00B84DA3" w:rsidRDefault="00000000">
      <w:pPr>
        <w:spacing w:after="0"/>
      </w:pPr>
      <w:r>
        <w:rPr>
          <w:rFonts w:ascii="Arial" w:eastAsia="Arial" w:hAnsi="Arial" w:cs="Arial"/>
          <w:sz w:val="21"/>
        </w:rPr>
        <w:t xml:space="preserve"> </w:t>
      </w:r>
    </w:p>
    <w:p w14:paraId="10549262" w14:textId="77777777" w:rsidR="00B84DA3" w:rsidRDefault="00000000">
      <w:pPr>
        <w:spacing w:after="0"/>
      </w:pPr>
      <w:r>
        <w:rPr>
          <w:rFonts w:ascii="Arial" w:eastAsia="Arial" w:hAnsi="Arial" w:cs="Arial"/>
          <w:sz w:val="21"/>
        </w:rPr>
        <w:t xml:space="preserve"> </w:t>
      </w:r>
    </w:p>
    <w:p w14:paraId="17806BBB" w14:textId="77777777" w:rsidR="00B84DA3" w:rsidRDefault="00000000">
      <w:pPr>
        <w:spacing w:after="0"/>
      </w:pPr>
      <w:r>
        <w:rPr>
          <w:rFonts w:ascii="Arial" w:eastAsia="Arial" w:hAnsi="Arial" w:cs="Arial"/>
          <w:sz w:val="21"/>
        </w:rPr>
        <w:t xml:space="preserve"> </w:t>
      </w:r>
    </w:p>
    <w:p w14:paraId="34B1AC44" w14:textId="77777777" w:rsidR="00B84DA3" w:rsidRDefault="00000000">
      <w:pPr>
        <w:spacing w:after="0"/>
      </w:pPr>
      <w:r>
        <w:rPr>
          <w:rFonts w:ascii="Arial" w:eastAsia="Arial" w:hAnsi="Arial" w:cs="Arial"/>
          <w:sz w:val="21"/>
        </w:rPr>
        <w:t xml:space="preserve"> </w:t>
      </w:r>
    </w:p>
    <w:p w14:paraId="1F2A838C" w14:textId="77777777" w:rsidR="00B84DA3" w:rsidRDefault="00000000">
      <w:pPr>
        <w:spacing w:after="5" w:line="248" w:lineRule="auto"/>
        <w:ind w:left="-5" w:hanging="10"/>
      </w:pPr>
      <w:r>
        <w:rPr>
          <w:rFonts w:ascii="Arial" w:eastAsia="Arial" w:hAnsi="Arial" w:cs="Arial"/>
          <w:sz w:val="21"/>
        </w:rPr>
        <w:t xml:space="preserve">Date et signature du référent : </w:t>
      </w:r>
    </w:p>
    <w:p w14:paraId="3D055957" w14:textId="77777777" w:rsidR="00B84DA3" w:rsidRDefault="00000000">
      <w:pPr>
        <w:spacing w:after="0"/>
      </w:pPr>
      <w:r>
        <w:rPr>
          <w:rFonts w:ascii="Arial" w:eastAsia="Arial" w:hAnsi="Arial" w:cs="Arial"/>
          <w:sz w:val="21"/>
        </w:rPr>
        <w:t xml:space="preserve"> </w:t>
      </w:r>
    </w:p>
    <w:p w14:paraId="11414363" w14:textId="77777777" w:rsidR="00B84DA3" w:rsidRDefault="00000000">
      <w:pPr>
        <w:spacing w:after="5" w:line="248" w:lineRule="auto"/>
        <w:ind w:left="-5" w:hanging="10"/>
      </w:pPr>
      <w:r>
        <w:rPr>
          <w:rFonts w:ascii="Arial" w:eastAsia="Arial" w:hAnsi="Arial" w:cs="Arial"/>
          <w:sz w:val="21"/>
        </w:rPr>
        <w:t xml:space="preserve">Fait à ..................................................... Le ...........................................................................  </w:t>
      </w:r>
    </w:p>
    <w:p w14:paraId="0FC2EC35" w14:textId="77777777" w:rsidR="00B84DA3" w:rsidRDefault="00000000">
      <w:pPr>
        <w:spacing w:after="5" w:line="248" w:lineRule="auto"/>
        <w:ind w:left="-5" w:hanging="10"/>
      </w:pPr>
      <w:r>
        <w:rPr>
          <w:rFonts w:ascii="Arial" w:eastAsia="Arial" w:hAnsi="Arial" w:cs="Arial"/>
          <w:sz w:val="21"/>
        </w:rPr>
        <w:t xml:space="preserve">Signature (précédée de la mention « Lu et approuvé ») </w:t>
      </w:r>
    </w:p>
    <w:p w14:paraId="43EC6C6B" w14:textId="77777777" w:rsidR="00B84DA3" w:rsidRDefault="00000000">
      <w:pPr>
        <w:spacing w:after="0"/>
      </w:pPr>
      <w:r>
        <w:rPr>
          <w:rFonts w:ascii="Arial" w:eastAsia="Arial" w:hAnsi="Arial" w:cs="Arial"/>
          <w:sz w:val="21"/>
        </w:rPr>
        <w:t xml:space="preserve"> </w:t>
      </w:r>
    </w:p>
    <w:p w14:paraId="6008236E" w14:textId="77777777" w:rsidR="00B84DA3" w:rsidRDefault="00000000">
      <w:pPr>
        <w:spacing w:after="0"/>
      </w:pPr>
      <w:r>
        <w:rPr>
          <w:rFonts w:ascii="Arial" w:eastAsia="Arial" w:hAnsi="Arial" w:cs="Arial"/>
          <w:sz w:val="21"/>
        </w:rPr>
        <w:t xml:space="preserve"> </w:t>
      </w:r>
    </w:p>
    <w:p w14:paraId="334415A5" w14:textId="77777777" w:rsidR="00B84DA3" w:rsidRDefault="00000000">
      <w:pPr>
        <w:spacing w:after="0"/>
      </w:pPr>
      <w:r>
        <w:rPr>
          <w:rFonts w:ascii="Arial" w:eastAsia="Arial" w:hAnsi="Arial" w:cs="Arial"/>
          <w:sz w:val="21"/>
        </w:rPr>
        <w:t xml:space="preserve"> </w:t>
      </w:r>
    </w:p>
    <w:p w14:paraId="55FF16E2" w14:textId="77777777" w:rsidR="00B84DA3" w:rsidRDefault="00000000">
      <w:pPr>
        <w:spacing w:after="0"/>
      </w:pPr>
      <w:r>
        <w:rPr>
          <w:rFonts w:ascii="Arial" w:eastAsia="Arial" w:hAnsi="Arial" w:cs="Arial"/>
          <w:sz w:val="21"/>
        </w:rPr>
        <w:t xml:space="preserve"> </w:t>
      </w:r>
    </w:p>
    <w:p w14:paraId="361DC1EE" w14:textId="77777777" w:rsidR="00B84DA3" w:rsidRDefault="00000000">
      <w:pPr>
        <w:spacing w:after="0"/>
      </w:pPr>
      <w:r>
        <w:rPr>
          <w:rFonts w:ascii="Arial" w:eastAsia="Arial" w:hAnsi="Arial" w:cs="Arial"/>
          <w:sz w:val="21"/>
        </w:rPr>
        <w:t xml:space="preserve"> </w:t>
      </w:r>
    </w:p>
    <w:p w14:paraId="2EA59B88" w14:textId="77777777" w:rsidR="00B84DA3" w:rsidRDefault="00000000">
      <w:pPr>
        <w:spacing w:after="0"/>
      </w:pPr>
      <w:r>
        <w:rPr>
          <w:rFonts w:ascii="Arial" w:eastAsia="Arial" w:hAnsi="Arial" w:cs="Arial"/>
          <w:sz w:val="21"/>
        </w:rPr>
        <w:t xml:space="preserve"> </w:t>
      </w:r>
    </w:p>
    <w:p w14:paraId="224C829B" w14:textId="77777777" w:rsidR="00B84DA3" w:rsidRDefault="00000000">
      <w:pPr>
        <w:spacing w:after="0"/>
      </w:pPr>
      <w:r>
        <w:rPr>
          <w:rFonts w:ascii="Arial" w:eastAsia="Arial" w:hAnsi="Arial" w:cs="Arial"/>
          <w:sz w:val="21"/>
        </w:rPr>
        <w:t xml:space="preserve"> </w:t>
      </w:r>
    </w:p>
    <w:p w14:paraId="6C3B31BF" w14:textId="77777777" w:rsidR="00B84DA3" w:rsidRDefault="00000000">
      <w:pPr>
        <w:spacing w:after="0"/>
      </w:pPr>
      <w:r>
        <w:rPr>
          <w:rFonts w:ascii="Arial" w:eastAsia="Arial" w:hAnsi="Arial" w:cs="Arial"/>
          <w:sz w:val="21"/>
        </w:rPr>
        <w:t xml:space="preserve"> </w:t>
      </w:r>
    </w:p>
    <w:p w14:paraId="35F06A7E" w14:textId="77777777" w:rsidR="00B84DA3" w:rsidRDefault="00000000">
      <w:pPr>
        <w:spacing w:after="0"/>
      </w:pPr>
      <w:r>
        <w:rPr>
          <w:rFonts w:ascii="Arial" w:eastAsia="Arial" w:hAnsi="Arial" w:cs="Arial"/>
          <w:sz w:val="21"/>
        </w:rPr>
        <w:t xml:space="preserve"> </w:t>
      </w:r>
    </w:p>
    <w:p w14:paraId="63323239" w14:textId="77777777" w:rsidR="00B84DA3" w:rsidRDefault="00000000">
      <w:pPr>
        <w:spacing w:after="0"/>
      </w:pPr>
      <w:r>
        <w:rPr>
          <w:rFonts w:ascii="Arial" w:eastAsia="Arial" w:hAnsi="Arial" w:cs="Arial"/>
          <w:sz w:val="21"/>
        </w:rPr>
        <w:t xml:space="preserve"> </w:t>
      </w:r>
    </w:p>
    <w:p w14:paraId="17BD955E" w14:textId="77777777" w:rsidR="00B84DA3" w:rsidRDefault="00000000">
      <w:pPr>
        <w:spacing w:after="0"/>
      </w:pPr>
      <w:r>
        <w:rPr>
          <w:rFonts w:ascii="Arial" w:eastAsia="Arial" w:hAnsi="Arial" w:cs="Arial"/>
          <w:sz w:val="21"/>
        </w:rPr>
        <w:t xml:space="preserve"> </w:t>
      </w:r>
    </w:p>
    <w:p w14:paraId="5F17F6C3" w14:textId="77777777" w:rsidR="00B84DA3" w:rsidRDefault="00000000">
      <w:pPr>
        <w:spacing w:after="0"/>
      </w:pPr>
      <w:r>
        <w:rPr>
          <w:rFonts w:ascii="Arial" w:eastAsia="Arial" w:hAnsi="Arial" w:cs="Arial"/>
          <w:sz w:val="21"/>
        </w:rPr>
        <w:t xml:space="preserve"> </w:t>
      </w:r>
    </w:p>
    <w:p w14:paraId="356278D9" w14:textId="706C124A" w:rsidR="00B84DA3" w:rsidRDefault="00000000">
      <w:pPr>
        <w:spacing w:after="59"/>
        <w:ind w:left="-5" w:hanging="10"/>
      </w:pPr>
      <w:r>
        <w:rPr>
          <w:rFonts w:ascii="Arial" w:eastAsia="Arial" w:hAnsi="Arial" w:cs="Arial"/>
          <w:b/>
          <w:sz w:val="21"/>
        </w:rPr>
        <w:t xml:space="preserve">Pièces à envoyer par mail avant le 15 </w:t>
      </w:r>
      <w:r w:rsidR="001F54C9">
        <w:rPr>
          <w:rFonts w:ascii="Arial" w:eastAsia="Arial" w:hAnsi="Arial" w:cs="Arial"/>
          <w:b/>
          <w:sz w:val="21"/>
        </w:rPr>
        <w:t>Fé</w:t>
      </w:r>
      <w:r>
        <w:rPr>
          <w:rFonts w:ascii="Arial" w:eastAsia="Arial" w:hAnsi="Arial" w:cs="Arial"/>
          <w:b/>
          <w:sz w:val="21"/>
        </w:rPr>
        <w:t>v</w:t>
      </w:r>
      <w:r w:rsidR="001F54C9">
        <w:rPr>
          <w:rFonts w:ascii="Arial" w:eastAsia="Arial" w:hAnsi="Arial" w:cs="Arial"/>
          <w:b/>
          <w:sz w:val="21"/>
        </w:rPr>
        <w:t>r</w:t>
      </w:r>
      <w:r>
        <w:rPr>
          <w:rFonts w:ascii="Arial" w:eastAsia="Arial" w:hAnsi="Arial" w:cs="Arial"/>
          <w:b/>
          <w:sz w:val="21"/>
        </w:rPr>
        <w:t xml:space="preserve">ier 2023 </w:t>
      </w:r>
    </w:p>
    <w:p w14:paraId="1DC2E6CA" w14:textId="77777777" w:rsidR="00B84DA3" w:rsidRDefault="00000000">
      <w:pPr>
        <w:spacing w:after="5" w:line="248" w:lineRule="auto"/>
        <w:ind w:left="197" w:hanging="10"/>
      </w:pPr>
      <w:r>
        <w:rPr>
          <w:rFonts w:ascii="Times New Roman" w:eastAsia="Times New Roman" w:hAnsi="Times New Roman" w:cs="Times New Roman"/>
          <w:sz w:val="24"/>
        </w:rPr>
        <w:lastRenderedPageBreak/>
        <w:t xml:space="preserve"> </w:t>
      </w:r>
      <w:r>
        <w:rPr>
          <w:rFonts w:ascii="Arial" w:eastAsia="Arial" w:hAnsi="Arial" w:cs="Arial"/>
          <w:sz w:val="21"/>
        </w:rPr>
        <w:t xml:space="preserve">Le règlement et le formulaire d’inscription signés et renseignés </w:t>
      </w:r>
    </w:p>
    <w:p w14:paraId="591C9192" w14:textId="77777777" w:rsidR="00B84DA3" w:rsidRDefault="00000000">
      <w:pPr>
        <w:spacing w:after="51" w:line="248" w:lineRule="auto"/>
        <w:ind w:left="197" w:right="1264" w:hanging="10"/>
      </w:pPr>
      <w:r>
        <w:rPr>
          <w:noProof/>
        </w:rPr>
        <mc:AlternateContent>
          <mc:Choice Requires="wpg">
            <w:drawing>
              <wp:anchor distT="0" distB="0" distL="114300" distR="114300" simplePos="0" relativeHeight="251658240" behindDoc="1" locked="0" layoutInCell="1" allowOverlap="1" wp14:anchorId="30B2F49D" wp14:editId="5C5EEBFF">
                <wp:simplePos x="0" y="0"/>
                <wp:positionH relativeFrom="column">
                  <wp:posOffset>0</wp:posOffset>
                </wp:positionH>
                <wp:positionV relativeFrom="paragraph">
                  <wp:posOffset>-190929</wp:posOffset>
                </wp:positionV>
                <wp:extent cx="237744" cy="694944"/>
                <wp:effectExtent l="0" t="0" r="0" b="0"/>
                <wp:wrapNone/>
                <wp:docPr id="7388" name="Group 7388"/>
                <wp:cNvGraphicFramePr/>
                <a:graphic xmlns:a="http://schemas.openxmlformats.org/drawingml/2006/main">
                  <a:graphicData uri="http://schemas.microsoft.com/office/word/2010/wordprocessingGroup">
                    <wpg:wgp>
                      <wpg:cNvGrpSpPr/>
                      <wpg:grpSpPr>
                        <a:xfrm>
                          <a:off x="0" y="0"/>
                          <a:ext cx="237744" cy="694944"/>
                          <a:chOff x="0" y="0"/>
                          <a:chExt cx="237744" cy="694944"/>
                        </a:xfrm>
                      </wpg:grpSpPr>
                      <pic:pic xmlns:pic="http://schemas.openxmlformats.org/drawingml/2006/picture">
                        <pic:nvPicPr>
                          <pic:cNvPr id="931" name="Picture 931"/>
                          <pic:cNvPicPr/>
                        </pic:nvPicPr>
                        <pic:blipFill>
                          <a:blip r:embed="rId6"/>
                          <a:stretch>
                            <a:fillRect/>
                          </a:stretch>
                        </pic:blipFill>
                        <pic:spPr>
                          <a:xfrm>
                            <a:off x="0" y="0"/>
                            <a:ext cx="237744" cy="169164"/>
                          </a:xfrm>
                          <a:prstGeom prst="rect">
                            <a:avLst/>
                          </a:prstGeom>
                        </pic:spPr>
                      </pic:pic>
                      <pic:pic xmlns:pic="http://schemas.openxmlformats.org/drawingml/2006/picture">
                        <pic:nvPicPr>
                          <pic:cNvPr id="937" name="Picture 937"/>
                          <pic:cNvPicPr/>
                        </pic:nvPicPr>
                        <pic:blipFill>
                          <a:blip r:embed="rId6"/>
                          <a:stretch>
                            <a:fillRect/>
                          </a:stretch>
                        </pic:blipFill>
                        <pic:spPr>
                          <a:xfrm>
                            <a:off x="0" y="175260"/>
                            <a:ext cx="237744" cy="169164"/>
                          </a:xfrm>
                          <a:prstGeom prst="rect">
                            <a:avLst/>
                          </a:prstGeom>
                        </pic:spPr>
                      </pic:pic>
                      <pic:pic xmlns:pic="http://schemas.openxmlformats.org/drawingml/2006/picture">
                        <pic:nvPicPr>
                          <pic:cNvPr id="943" name="Picture 943"/>
                          <pic:cNvPicPr/>
                        </pic:nvPicPr>
                        <pic:blipFill>
                          <a:blip r:embed="rId6"/>
                          <a:stretch>
                            <a:fillRect/>
                          </a:stretch>
                        </pic:blipFill>
                        <pic:spPr>
                          <a:xfrm>
                            <a:off x="0" y="350520"/>
                            <a:ext cx="237744" cy="169164"/>
                          </a:xfrm>
                          <a:prstGeom prst="rect">
                            <a:avLst/>
                          </a:prstGeom>
                        </pic:spPr>
                      </pic:pic>
                      <pic:pic xmlns:pic="http://schemas.openxmlformats.org/drawingml/2006/picture">
                        <pic:nvPicPr>
                          <pic:cNvPr id="948" name="Picture 948"/>
                          <pic:cNvPicPr/>
                        </pic:nvPicPr>
                        <pic:blipFill>
                          <a:blip r:embed="rId6"/>
                          <a:stretch>
                            <a:fillRect/>
                          </a:stretch>
                        </pic:blipFill>
                        <pic:spPr>
                          <a:xfrm>
                            <a:off x="0" y="525780"/>
                            <a:ext cx="237744" cy="169164"/>
                          </a:xfrm>
                          <a:prstGeom prst="rect">
                            <a:avLst/>
                          </a:prstGeom>
                        </pic:spPr>
                      </pic:pic>
                    </wpg:wgp>
                  </a:graphicData>
                </a:graphic>
              </wp:anchor>
            </w:drawing>
          </mc:Choice>
          <mc:Fallback xmlns:a="http://schemas.openxmlformats.org/drawingml/2006/main">
            <w:pict>
              <v:group id="Group 7388" style="width:18.72pt;height:54.72pt;position:absolute;z-index:-2147483551;mso-position-horizontal-relative:text;mso-position-horizontal:absolute;margin-left:0pt;mso-position-vertical-relative:text;margin-top:-15.0339pt;" coordsize="2377,6949">
                <v:shape id="Picture 931" style="position:absolute;width:2377;height:1691;left:0;top:0;" filled="f">
                  <v:imagedata r:id="rId7"/>
                </v:shape>
                <v:shape id="Picture 937" style="position:absolute;width:2377;height:1691;left:0;top:1752;" filled="f">
                  <v:imagedata r:id="rId7"/>
                </v:shape>
                <v:shape id="Picture 943" style="position:absolute;width:2377;height:1691;left:0;top:3505;" filled="f">
                  <v:imagedata r:id="rId7"/>
                </v:shape>
                <v:shape id="Picture 948" style="position:absolute;width:2377;height:1691;left:0;top:5257;" filled="f">
                  <v:imagedata r:id="rId7"/>
                </v:shape>
              </v:group>
            </w:pict>
          </mc:Fallback>
        </mc:AlternateContent>
      </w:r>
      <w:r>
        <w:rPr>
          <w:rFonts w:ascii="Times New Roman" w:eastAsia="Times New Roman" w:hAnsi="Times New Roman" w:cs="Times New Roman"/>
          <w:sz w:val="24"/>
        </w:rPr>
        <w:t xml:space="preserve"> </w:t>
      </w:r>
      <w:r>
        <w:rPr>
          <w:rFonts w:ascii="Arial" w:eastAsia="Arial" w:hAnsi="Arial" w:cs="Arial"/>
          <w:sz w:val="21"/>
        </w:rPr>
        <w:t xml:space="preserve">Support audio (lien ou pièce jointe) de 2 titres minimum, format MP3 ou </w:t>
      </w:r>
      <w:proofErr w:type="gramStart"/>
      <w:r>
        <w:rPr>
          <w:rFonts w:ascii="Arial" w:eastAsia="Arial" w:hAnsi="Arial" w:cs="Arial"/>
          <w:sz w:val="21"/>
        </w:rPr>
        <w:t xml:space="preserve">WAV </w:t>
      </w:r>
      <w:r>
        <w:rPr>
          <w:rFonts w:ascii="Times New Roman" w:eastAsia="Times New Roman" w:hAnsi="Times New Roman" w:cs="Times New Roman"/>
          <w:sz w:val="24"/>
        </w:rPr>
        <w:t xml:space="preserve"> </w:t>
      </w:r>
      <w:r>
        <w:rPr>
          <w:rFonts w:ascii="Arial" w:eastAsia="Arial" w:hAnsi="Arial" w:cs="Arial"/>
          <w:sz w:val="21"/>
        </w:rPr>
        <w:t>Une</w:t>
      </w:r>
      <w:proofErr w:type="gramEnd"/>
      <w:r>
        <w:rPr>
          <w:rFonts w:ascii="Arial" w:eastAsia="Arial" w:hAnsi="Arial" w:cs="Arial"/>
          <w:sz w:val="21"/>
        </w:rPr>
        <w:t xml:space="preserve"> photo format JPG </w:t>
      </w:r>
    </w:p>
    <w:p w14:paraId="3809851A" w14:textId="77777777" w:rsidR="00B84DA3" w:rsidRDefault="00000000">
      <w:pPr>
        <w:spacing w:after="47" w:line="248" w:lineRule="auto"/>
        <w:ind w:left="-15" w:firstLine="187"/>
      </w:pPr>
      <w:r>
        <w:rPr>
          <w:rFonts w:ascii="Times New Roman" w:eastAsia="Times New Roman" w:hAnsi="Times New Roman" w:cs="Times New Roman"/>
          <w:sz w:val="24"/>
        </w:rPr>
        <w:t xml:space="preserve"> </w:t>
      </w:r>
      <w:r>
        <w:rPr>
          <w:rFonts w:ascii="Arial" w:eastAsia="Arial" w:hAnsi="Arial" w:cs="Arial"/>
          <w:sz w:val="21"/>
        </w:rPr>
        <w:t xml:space="preserve">Une fiche technique avec plan de scène, nombre d’instruments et de branchements nécessaires </w:t>
      </w:r>
    </w:p>
    <w:p w14:paraId="604401F9" w14:textId="77777777" w:rsidR="00B84DA3" w:rsidRDefault="00000000">
      <w:pPr>
        <w:spacing w:after="5" w:line="248" w:lineRule="auto"/>
        <w:ind w:left="197" w:hanging="10"/>
      </w:pPr>
      <w:r>
        <w:rPr>
          <w:noProof/>
        </w:rPr>
        <w:drawing>
          <wp:anchor distT="0" distB="0" distL="114300" distR="114300" simplePos="0" relativeHeight="251659264" behindDoc="1" locked="0" layoutInCell="1" allowOverlap="0" wp14:anchorId="409081FC" wp14:editId="02D76D0D">
            <wp:simplePos x="0" y="0"/>
            <wp:positionH relativeFrom="column">
              <wp:posOffset>0</wp:posOffset>
            </wp:positionH>
            <wp:positionV relativeFrom="paragraph">
              <wp:posOffset>-20133</wp:posOffset>
            </wp:positionV>
            <wp:extent cx="237744" cy="169164"/>
            <wp:effectExtent l="0" t="0" r="0" b="0"/>
            <wp:wrapNone/>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6"/>
                    <a:stretch>
                      <a:fillRect/>
                    </a:stretch>
                  </pic:blipFill>
                  <pic:spPr>
                    <a:xfrm>
                      <a:off x="0" y="0"/>
                      <a:ext cx="237744" cy="169164"/>
                    </a:xfrm>
                    <a:prstGeom prst="rect">
                      <a:avLst/>
                    </a:prstGeom>
                  </pic:spPr>
                </pic:pic>
              </a:graphicData>
            </a:graphic>
          </wp:anchor>
        </w:drawing>
      </w:r>
      <w:r>
        <w:rPr>
          <w:rFonts w:ascii="Times New Roman" w:eastAsia="Times New Roman" w:hAnsi="Times New Roman" w:cs="Times New Roman"/>
          <w:sz w:val="24"/>
        </w:rPr>
        <w:t xml:space="preserve"> </w:t>
      </w:r>
      <w:r>
        <w:rPr>
          <w:rFonts w:ascii="Arial" w:eastAsia="Arial" w:hAnsi="Arial" w:cs="Arial"/>
          <w:sz w:val="21"/>
        </w:rPr>
        <w:t xml:space="preserve">Le formulaire de droit à l’image dument complété et signé (par chaque membre du groupe) </w:t>
      </w:r>
    </w:p>
    <w:p w14:paraId="2C0C8AE5" w14:textId="77777777" w:rsidR="00B84DA3" w:rsidRDefault="00000000">
      <w:pPr>
        <w:spacing w:after="0"/>
      </w:pPr>
      <w:r>
        <w:rPr>
          <w:rFonts w:ascii="Arial" w:eastAsia="Arial" w:hAnsi="Arial" w:cs="Arial"/>
          <w:sz w:val="21"/>
        </w:rPr>
        <w:t xml:space="preserve"> </w:t>
      </w:r>
    </w:p>
    <w:p w14:paraId="78393A12" w14:textId="77777777" w:rsidR="00B84DA3" w:rsidRDefault="00000000">
      <w:pPr>
        <w:spacing w:after="5" w:line="248" w:lineRule="auto"/>
        <w:ind w:left="-5" w:right="1065" w:hanging="10"/>
      </w:pPr>
      <w:r>
        <w:rPr>
          <w:rFonts w:ascii="Arial" w:eastAsia="Arial" w:hAnsi="Arial" w:cs="Arial"/>
          <w:sz w:val="21"/>
        </w:rPr>
        <w:t xml:space="preserve">Nota Bene : Pensez à faire une copie du règlement et du formulaire d’inscription. Nous transmettre obligatoirement les originaux. </w:t>
      </w:r>
    </w:p>
    <w:p w14:paraId="4675BE4C" w14:textId="77777777" w:rsidR="00B84DA3" w:rsidRDefault="00000000">
      <w:pPr>
        <w:spacing w:after="362"/>
      </w:pPr>
      <w:r>
        <w:t xml:space="preserve"> </w:t>
      </w:r>
    </w:p>
    <w:p w14:paraId="2E1249E5" w14:textId="77777777" w:rsidR="00B84DA3" w:rsidRDefault="00000000">
      <w:pPr>
        <w:spacing w:after="0"/>
      </w:pPr>
      <w:r>
        <w:rPr>
          <w:rFonts w:ascii="Arial" w:eastAsia="Arial" w:hAnsi="Arial" w:cs="Arial"/>
          <w:b/>
          <w:sz w:val="44"/>
        </w:rPr>
        <w:t xml:space="preserve"> </w:t>
      </w:r>
      <w:r>
        <w:rPr>
          <w:rFonts w:ascii="Arial" w:eastAsia="Arial" w:hAnsi="Arial" w:cs="Arial"/>
          <w:b/>
          <w:sz w:val="44"/>
        </w:rPr>
        <w:tab/>
        <w:t xml:space="preserve"> </w:t>
      </w:r>
    </w:p>
    <w:p w14:paraId="0EA99955" w14:textId="77777777" w:rsidR="00B84DA3" w:rsidRDefault="00000000">
      <w:pPr>
        <w:pStyle w:val="Titre1"/>
        <w:ind w:right="50"/>
      </w:pPr>
      <w:r>
        <w:t xml:space="preserve">DROIT À L'IMAGE  </w:t>
      </w:r>
    </w:p>
    <w:p w14:paraId="1B6BFBC4" w14:textId="77777777" w:rsidR="00B84DA3" w:rsidRDefault="00000000">
      <w:pPr>
        <w:spacing w:after="0"/>
        <w:ind w:left="1970" w:hanging="10"/>
      </w:pPr>
      <w:r>
        <w:rPr>
          <w:rFonts w:ascii="Arial" w:eastAsia="Arial" w:hAnsi="Arial" w:cs="Arial"/>
          <w:b/>
          <w:sz w:val="32"/>
        </w:rPr>
        <w:t>(</w:t>
      </w:r>
      <w:proofErr w:type="gramStart"/>
      <w:r>
        <w:rPr>
          <w:rFonts w:ascii="Arial" w:eastAsia="Arial" w:hAnsi="Arial" w:cs="Arial"/>
          <w:b/>
          <w:sz w:val="32"/>
        </w:rPr>
        <w:t>pour</w:t>
      </w:r>
      <w:proofErr w:type="gramEnd"/>
      <w:r>
        <w:rPr>
          <w:rFonts w:ascii="Arial" w:eastAsia="Arial" w:hAnsi="Arial" w:cs="Arial"/>
          <w:b/>
          <w:sz w:val="32"/>
        </w:rPr>
        <w:t xml:space="preserve"> chaque membre du groupe)  </w:t>
      </w:r>
    </w:p>
    <w:p w14:paraId="18A65649" w14:textId="77777777" w:rsidR="00B84DA3" w:rsidRDefault="00000000">
      <w:pPr>
        <w:spacing w:after="0"/>
      </w:pPr>
      <w:r>
        <w:rPr>
          <w:rFonts w:ascii="Arial" w:eastAsia="Arial" w:hAnsi="Arial" w:cs="Arial"/>
          <w:sz w:val="21"/>
        </w:rPr>
        <w:t xml:space="preserve"> </w:t>
      </w:r>
    </w:p>
    <w:p w14:paraId="4048FE52" w14:textId="77777777" w:rsidR="00B84DA3" w:rsidRDefault="00000000">
      <w:pPr>
        <w:spacing w:after="165"/>
      </w:pPr>
      <w:r>
        <w:rPr>
          <w:rFonts w:ascii="Times New Roman" w:eastAsia="Times New Roman" w:hAnsi="Times New Roman" w:cs="Times New Roman"/>
          <w:sz w:val="20"/>
        </w:rPr>
        <w:t xml:space="preserve"> </w:t>
      </w:r>
    </w:p>
    <w:p w14:paraId="4B51546C" w14:textId="77777777" w:rsidR="00B84DA3" w:rsidRDefault="00000000">
      <w:pPr>
        <w:spacing w:after="0"/>
      </w:pPr>
      <w:r>
        <w:rPr>
          <w:sz w:val="36"/>
        </w:rPr>
        <w:t xml:space="preserve">DROIT À L'IMAGE </w:t>
      </w:r>
      <w:r>
        <w:rPr>
          <w:sz w:val="30"/>
        </w:rPr>
        <w:t xml:space="preserve">(pour chaque membre du groupe) </w:t>
      </w:r>
    </w:p>
    <w:p w14:paraId="0A209BC3" w14:textId="77777777" w:rsidR="00B84DA3" w:rsidRDefault="00000000">
      <w:pPr>
        <w:spacing w:after="5" w:line="248" w:lineRule="auto"/>
        <w:ind w:left="-5" w:hanging="10"/>
      </w:pPr>
      <w:r>
        <w:rPr>
          <w:rFonts w:ascii="Arial" w:eastAsia="Arial" w:hAnsi="Arial" w:cs="Arial"/>
          <w:sz w:val="21"/>
        </w:rPr>
        <w:t xml:space="preserve">Je soussigné …....................................... autorise l'association </w:t>
      </w:r>
      <w:proofErr w:type="spellStart"/>
      <w:r>
        <w:rPr>
          <w:rFonts w:ascii="Arial" w:eastAsia="Arial" w:hAnsi="Arial" w:cs="Arial"/>
          <w:sz w:val="21"/>
        </w:rPr>
        <w:t>Fest</w:t>
      </w:r>
      <w:proofErr w:type="spellEnd"/>
      <w:r>
        <w:rPr>
          <w:rFonts w:ascii="Arial" w:eastAsia="Arial" w:hAnsi="Arial" w:cs="Arial"/>
          <w:sz w:val="21"/>
        </w:rPr>
        <w:t xml:space="preserve"> In Leff et le festival </w:t>
      </w:r>
    </w:p>
    <w:p w14:paraId="20044A3B" w14:textId="77777777" w:rsidR="00B84DA3" w:rsidRDefault="00000000">
      <w:pPr>
        <w:spacing w:after="5" w:line="248" w:lineRule="auto"/>
        <w:ind w:left="-5" w:hanging="10"/>
      </w:pPr>
      <w:proofErr w:type="spellStart"/>
      <w:r>
        <w:rPr>
          <w:rFonts w:ascii="Arial" w:eastAsia="Arial" w:hAnsi="Arial" w:cs="Arial"/>
          <w:sz w:val="21"/>
        </w:rPr>
        <w:t>Attrap’Sons</w:t>
      </w:r>
      <w:proofErr w:type="spellEnd"/>
      <w:r>
        <w:rPr>
          <w:rFonts w:ascii="Arial" w:eastAsia="Arial" w:hAnsi="Arial" w:cs="Arial"/>
          <w:sz w:val="21"/>
        </w:rPr>
        <w:t xml:space="preserve"> à diffuser une/des photo(s) de moi sur tous supports écrits : presse, documents publicitaires, internet </w:t>
      </w:r>
      <w:proofErr w:type="spellStart"/>
      <w:r>
        <w:rPr>
          <w:rFonts w:ascii="Arial" w:eastAsia="Arial" w:hAnsi="Arial" w:cs="Arial"/>
          <w:sz w:val="21"/>
        </w:rPr>
        <w:t>etc</w:t>
      </w:r>
      <w:proofErr w:type="spellEnd"/>
      <w:r>
        <w:rPr>
          <w:rFonts w:ascii="Arial" w:eastAsia="Arial" w:hAnsi="Arial" w:cs="Arial"/>
          <w:sz w:val="21"/>
        </w:rPr>
        <w:t xml:space="preserve"> ... </w:t>
      </w:r>
    </w:p>
    <w:p w14:paraId="5FA06A5C" w14:textId="77777777" w:rsidR="00B84DA3" w:rsidRDefault="00000000">
      <w:pPr>
        <w:spacing w:after="5" w:line="248" w:lineRule="auto"/>
        <w:ind w:left="-5" w:hanging="10"/>
      </w:pPr>
      <w:r>
        <w:rPr>
          <w:rFonts w:ascii="Arial" w:eastAsia="Arial" w:hAnsi="Arial" w:cs="Arial"/>
          <w:sz w:val="21"/>
        </w:rPr>
        <w:t xml:space="preserve">J'autorise également l'association </w:t>
      </w:r>
      <w:proofErr w:type="spellStart"/>
      <w:r>
        <w:rPr>
          <w:rFonts w:ascii="Arial" w:eastAsia="Arial" w:hAnsi="Arial" w:cs="Arial"/>
          <w:sz w:val="21"/>
        </w:rPr>
        <w:t>Fest</w:t>
      </w:r>
      <w:proofErr w:type="spellEnd"/>
      <w:r>
        <w:rPr>
          <w:rFonts w:ascii="Arial" w:eastAsia="Arial" w:hAnsi="Arial" w:cs="Arial"/>
          <w:sz w:val="21"/>
        </w:rPr>
        <w:t xml:space="preserve"> In Leff et le festival </w:t>
      </w:r>
      <w:proofErr w:type="spellStart"/>
      <w:r>
        <w:rPr>
          <w:rFonts w:ascii="Arial" w:eastAsia="Arial" w:hAnsi="Arial" w:cs="Arial"/>
          <w:sz w:val="21"/>
        </w:rPr>
        <w:t>Attrap’Sons</w:t>
      </w:r>
      <w:proofErr w:type="spellEnd"/>
      <w:r>
        <w:rPr>
          <w:rFonts w:ascii="Arial" w:eastAsia="Arial" w:hAnsi="Arial" w:cs="Arial"/>
          <w:sz w:val="21"/>
        </w:rPr>
        <w:t xml:space="preserve"> à diffuser des extraits musicaux audio et/ou vidéo de mon groupe sur tous supports audiovisuels et internet. </w:t>
      </w:r>
    </w:p>
    <w:p w14:paraId="281D3CB7" w14:textId="77777777" w:rsidR="00B84DA3" w:rsidRDefault="00000000">
      <w:pPr>
        <w:spacing w:after="0"/>
      </w:pPr>
      <w:r>
        <w:rPr>
          <w:rFonts w:ascii="Arial" w:eastAsia="Arial" w:hAnsi="Arial" w:cs="Arial"/>
          <w:sz w:val="21"/>
        </w:rPr>
        <w:t xml:space="preserve"> </w:t>
      </w:r>
    </w:p>
    <w:p w14:paraId="04AF0489" w14:textId="77777777" w:rsidR="00B84DA3" w:rsidRDefault="00000000">
      <w:pPr>
        <w:spacing w:after="0"/>
      </w:pPr>
      <w:r>
        <w:rPr>
          <w:rFonts w:ascii="Arial" w:eastAsia="Arial" w:hAnsi="Arial" w:cs="Arial"/>
          <w:sz w:val="21"/>
        </w:rPr>
        <w:t xml:space="preserve"> </w:t>
      </w:r>
    </w:p>
    <w:p w14:paraId="494DBD42" w14:textId="77777777" w:rsidR="00B84DA3" w:rsidRDefault="00000000">
      <w:pPr>
        <w:spacing w:after="5" w:line="248" w:lineRule="auto"/>
        <w:ind w:left="-5" w:hanging="10"/>
      </w:pPr>
      <w:r>
        <w:rPr>
          <w:rFonts w:ascii="Arial" w:eastAsia="Arial" w:hAnsi="Arial" w:cs="Arial"/>
          <w:sz w:val="21"/>
        </w:rPr>
        <w:t xml:space="preserve">NOM et Prénom : </w:t>
      </w:r>
    </w:p>
    <w:p w14:paraId="46625D60" w14:textId="77777777" w:rsidR="00B84DA3" w:rsidRDefault="00000000">
      <w:pPr>
        <w:spacing w:after="0"/>
      </w:pPr>
      <w:r>
        <w:rPr>
          <w:rFonts w:ascii="Arial" w:eastAsia="Arial" w:hAnsi="Arial" w:cs="Arial"/>
          <w:sz w:val="21"/>
        </w:rPr>
        <w:t xml:space="preserve"> </w:t>
      </w:r>
    </w:p>
    <w:p w14:paraId="46A501E5" w14:textId="77777777" w:rsidR="00B84DA3" w:rsidRDefault="00000000">
      <w:pPr>
        <w:spacing w:after="0"/>
      </w:pPr>
      <w:r>
        <w:rPr>
          <w:rFonts w:ascii="Arial" w:eastAsia="Arial" w:hAnsi="Arial" w:cs="Arial"/>
          <w:sz w:val="21"/>
        </w:rPr>
        <w:t xml:space="preserve"> </w:t>
      </w:r>
    </w:p>
    <w:p w14:paraId="434675C0" w14:textId="77777777" w:rsidR="00B84DA3" w:rsidRDefault="00000000">
      <w:pPr>
        <w:spacing w:after="0"/>
      </w:pPr>
      <w:r>
        <w:rPr>
          <w:rFonts w:ascii="Arial" w:eastAsia="Arial" w:hAnsi="Arial" w:cs="Arial"/>
          <w:sz w:val="21"/>
        </w:rPr>
        <w:t xml:space="preserve"> </w:t>
      </w:r>
    </w:p>
    <w:p w14:paraId="01200C23" w14:textId="77777777" w:rsidR="00B84DA3" w:rsidRDefault="00000000">
      <w:pPr>
        <w:spacing w:after="5" w:line="248" w:lineRule="auto"/>
        <w:ind w:left="-5" w:hanging="10"/>
      </w:pPr>
      <w:r>
        <w:rPr>
          <w:rFonts w:ascii="Arial" w:eastAsia="Arial" w:hAnsi="Arial" w:cs="Arial"/>
          <w:sz w:val="21"/>
        </w:rPr>
        <w:t xml:space="preserve">Fait à ..................................................... Le ...........................................................................  </w:t>
      </w:r>
    </w:p>
    <w:p w14:paraId="457E55D5" w14:textId="77777777" w:rsidR="00B84DA3" w:rsidRDefault="00000000">
      <w:pPr>
        <w:spacing w:after="5" w:line="248" w:lineRule="auto"/>
        <w:ind w:left="-5" w:hanging="10"/>
      </w:pPr>
      <w:r>
        <w:rPr>
          <w:rFonts w:ascii="Arial" w:eastAsia="Arial" w:hAnsi="Arial" w:cs="Arial"/>
          <w:sz w:val="21"/>
        </w:rPr>
        <w:t xml:space="preserve">Signature (précédée de la mention « Lu et approuvé ») </w:t>
      </w:r>
    </w:p>
    <w:p w14:paraId="1AAFB249" w14:textId="77777777" w:rsidR="00B84DA3" w:rsidRDefault="00000000">
      <w:pPr>
        <w:spacing w:after="0"/>
      </w:pPr>
      <w:r>
        <w:rPr>
          <w:rFonts w:ascii="Arial" w:eastAsia="Arial" w:hAnsi="Arial" w:cs="Arial"/>
          <w:sz w:val="21"/>
        </w:rPr>
        <w:t xml:space="preserve"> </w:t>
      </w:r>
    </w:p>
    <w:sectPr w:rsidR="00B84DA3">
      <w:pgSz w:w="11906" w:h="16838"/>
      <w:pgMar w:top="1417" w:right="1366" w:bottom="149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1FE"/>
    <w:multiLevelType w:val="hybridMultilevel"/>
    <w:tmpl w:val="4606C95A"/>
    <w:lvl w:ilvl="0" w:tplc="35C675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E4BA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7259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6B8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831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873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9A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854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0C23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C53676"/>
    <w:multiLevelType w:val="hybridMultilevel"/>
    <w:tmpl w:val="2048D7B6"/>
    <w:lvl w:ilvl="0" w:tplc="1712735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D2E710">
      <w:start w:val="1"/>
      <w:numFmt w:val="bullet"/>
      <w:lvlText w:val="o"/>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A8730A">
      <w:start w:val="1"/>
      <w:numFmt w:val="bullet"/>
      <w:lvlText w:val="▪"/>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0F460">
      <w:start w:val="1"/>
      <w:numFmt w:val="bullet"/>
      <w:lvlText w:val="•"/>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E888D0">
      <w:start w:val="1"/>
      <w:numFmt w:val="bullet"/>
      <w:lvlText w:val="o"/>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46E46">
      <w:start w:val="1"/>
      <w:numFmt w:val="bullet"/>
      <w:lvlText w:val="▪"/>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34EFFC">
      <w:start w:val="1"/>
      <w:numFmt w:val="bullet"/>
      <w:lvlText w:val="•"/>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E8F914">
      <w:start w:val="1"/>
      <w:numFmt w:val="bullet"/>
      <w:lvlText w:val="o"/>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52166E">
      <w:start w:val="1"/>
      <w:numFmt w:val="bullet"/>
      <w:lvlText w:val="▪"/>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E730A9"/>
    <w:multiLevelType w:val="hybridMultilevel"/>
    <w:tmpl w:val="25E06E6A"/>
    <w:lvl w:ilvl="0" w:tplc="62F26F9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07F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F6DB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6A67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A4DA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341F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8CF5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7851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D618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B7346B"/>
    <w:multiLevelType w:val="hybridMultilevel"/>
    <w:tmpl w:val="787CCE6E"/>
    <w:lvl w:ilvl="0" w:tplc="E58269F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40F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34C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9EE5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70BB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D4A7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721B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496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565C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63630C"/>
    <w:multiLevelType w:val="hybridMultilevel"/>
    <w:tmpl w:val="337A2996"/>
    <w:lvl w:ilvl="0" w:tplc="C61A90E4">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26AA0E">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364B86">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86650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B6A4B0">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6A0144">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AEBF7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D486B4">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88DC32">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76837197">
    <w:abstractNumId w:val="2"/>
  </w:num>
  <w:num w:numId="2" w16cid:durableId="1761023847">
    <w:abstractNumId w:val="4"/>
  </w:num>
  <w:num w:numId="3" w16cid:durableId="1294598233">
    <w:abstractNumId w:val="1"/>
  </w:num>
  <w:num w:numId="4" w16cid:durableId="1613123596">
    <w:abstractNumId w:val="3"/>
  </w:num>
  <w:num w:numId="5" w16cid:durableId="214010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A3"/>
    <w:rsid w:val="0003312E"/>
    <w:rsid w:val="001F54C9"/>
    <w:rsid w:val="00B84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1B12"/>
  <w15:docId w15:val="{576F6786-2904-40C6-8F86-D62E42F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54" w:hanging="10"/>
      <w:jc w:val="center"/>
      <w:outlineLvl w:val="0"/>
    </w:pPr>
    <w:rPr>
      <w:rFonts w:ascii="Arial" w:eastAsia="Arial" w:hAnsi="Arial" w:cs="Arial"/>
      <w:b/>
      <w:color w:val="000000"/>
      <w:sz w:val="44"/>
    </w:rPr>
  </w:style>
  <w:style w:type="paragraph" w:styleId="Titre2">
    <w:name w:val="heading 2"/>
    <w:next w:val="Normal"/>
    <w:link w:val="Titre2Car"/>
    <w:uiPriority w:val="9"/>
    <w:unhideWhenUsed/>
    <w:qFormat/>
    <w:pPr>
      <w:keepNext/>
      <w:keepLines/>
      <w:spacing w:after="17" w:line="249" w:lineRule="auto"/>
      <w:ind w:left="10" w:hanging="10"/>
      <w:outlineLvl w:val="1"/>
    </w:pPr>
    <w:rPr>
      <w:rFonts w:ascii="Arial" w:eastAsia="Arial" w:hAnsi="Arial" w:cs="Arial"/>
      <w:color w:val="00000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color w:val="000000"/>
      <w:sz w:val="40"/>
    </w:rPr>
  </w:style>
  <w:style w:type="character" w:customStyle="1" w:styleId="Titre1Car">
    <w:name w:val="Titre 1 Car"/>
    <w:link w:val="Titre1"/>
    <w:rPr>
      <w:rFonts w:ascii="Arial" w:eastAsia="Arial" w:hAnsi="Arial" w:cs="Arial"/>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9590</Characters>
  <Application>Microsoft Office Word</Application>
  <DocSecurity>0</DocSecurity>
  <Lines>79</Lines>
  <Paragraphs>22</Paragraphs>
  <ScaleCrop>false</ScaleCrop>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teffo</dc:creator>
  <cp:keywords/>
  <cp:lastModifiedBy>Gaël Duro</cp:lastModifiedBy>
  <cp:revision>3</cp:revision>
  <dcterms:created xsi:type="dcterms:W3CDTF">2023-01-15T18:10:00Z</dcterms:created>
  <dcterms:modified xsi:type="dcterms:W3CDTF">2023-01-26T10:12:00Z</dcterms:modified>
</cp:coreProperties>
</file>